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ACC040" w14:textId="77777777" w:rsidR="001354A7" w:rsidRPr="001354A7" w:rsidRDefault="001354A7" w:rsidP="001354A7">
      <w:pPr>
        <w:spacing w:before="100" w:beforeAutospacing="1" w:after="100" w:afterAutospacing="1"/>
        <w:rPr>
          <w:rFonts w:eastAsia="Times New Roman" w:cs="Calibri"/>
          <w:color w:val="C00000"/>
          <w:sz w:val="32"/>
          <w:szCs w:val="32"/>
          <w:lang w:val="en-US"/>
        </w:rPr>
      </w:pPr>
      <w:r w:rsidRPr="001354A7">
        <w:rPr>
          <w:rFonts w:eastAsia="Times New Roman" w:cs="Calibri"/>
          <w:b/>
          <w:bCs/>
          <w:color w:val="C00000"/>
          <w:sz w:val="32"/>
          <w:szCs w:val="32"/>
          <w:lang w:val="en-US"/>
        </w:rPr>
        <w:t>Walk Tall</w:t>
      </w:r>
    </w:p>
    <w:p w14:paraId="40922B2A" w14:textId="47B4B919" w:rsidR="001354A7" w:rsidRPr="001354A7" w:rsidRDefault="001354A7" w:rsidP="001354A7">
      <w:pPr>
        <w:spacing w:before="100" w:beforeAutospacing="1" w:after="100" w:afterAutospacing="1"/>
        <w:rPr>
          <w:rFonts w:eastAsia="Times New Roman" w:cs="Calibri"/>
          <w:sz w:val="24"/>
          <w:szCs w:val="24"/>
          <w:lang w:val="en-US"/>
        </w:rPr>
      </w:pPr>
      <w:r w:rsidRPr="001354A7">
        <w:rPr>
          <w:rFonts w:eastAsia="Times New Roman" w:cs="Calibri"/>
          <w:sz w:val="24"/>
          <w:szCs w:val="24"/>
          <w:lang w:val="en-US"/>
        </w:rPr>
        <w:t>The program provides youth ages 8-18 years with opportunities to participate in after-school programming</w:t>
      </w:r>
      <w:r>
        <w:rPr>
          <w:rFonts w:eastAsia="Times New Roman" w:cs="Calibri"/>
          <w:sz w:val="24"/>
          <w:szCs w:val="24"/>
          <w:lang w:val="en-US"/>
        </w:rPr>
        <w:t>. It is</w:t>
      </w:r>
      <w:r w:rsidRPr="001354A7">
        <w:rPr>
          <w:rFonts w:eastAsia="Times New Roman" w:cs="Calibri"/>
          <w:sz w:val="24"/>
          <w:szCs w:val="24"/>
          <w:lang w:val="en-US"/>
        </w:rPr>
        <w:t xml:space="preserve"> </w:t>
      </w:r>
      <w:r>
        <w:rPr>
          <w:rFonts w:eastAsia="Times New Roman" w:cs="Calibri"/>
          <w:sz w:val="24"/>
          <w:szCs w:val="24"/>
          <w:lang w:val="en-US"/>
        </w:rPr>
        <w:t>d</w:t>
      </w:r>
      <w:r w:rsidRPr="001354A7">
        <w:rPr>
          <w:rFonts w:eastAsia="Times New Roman" w:cs="Calibri"/>
          <w:sz w:val="24"/>
          <w:szCs w:val="24"/>
          <w:lang w:val="en-US"/>
        </w:rPr>
        <w:t>ivided into two groups; junior group (8 - 12 years) and senior group (13 - 18 years</w:t>
      </w:r>
      <w:r>
        <w:rPr>
          <w:rFonts w:eastAsia="Times New Roman" w:cs="Calibri"/>
          <w:sz w:val="24"/>
          <w:szCs w:val="24"/>
          <w:lang w:val="en-US"/>
        </w:rPr>
        <w:t xml:space="preserve">). </w:t>
      </w:r>
      <w:r w:rsidRPr="001354A7">
        <w:rPr>
          <w:rFonts w:eastAsia="Times New Roman" w:cs="Calibri"/>
          <w:sz w:val="24"/>
          <w:szCs w:val="24"/>
          <w:lang w:val="en-US"/>
        </w:rPr>
        <w:t xml:space="preserve">The group's goal is to provide a safe and supportive place where youth can experience new opportunities, build positive relationships, overcome barriers, and learn about Carrier Culture. </w:t>
      </w:r>
    </w:p>
    <w:p w14:paraId="42B616B1" w14:textId="45DDA92D" w:rsidR="001354A7" w:rsidRPr="001354A7" w:rsidRDefault="001354A7" w:rsidP="001354A7">
      <w:pPr>
        <w:spacing w:before="100" w:beforeAutospacing="1" w:after="100" w:afterAutospacing="1"/>
        <w:rPr>
          <w:rFonts w:eastAsia="Times New Roman" w:cs="Calibri"/>
          <w:color w:val="C00000"/>
          <w:sz w:val="28"/>
          <w:szCs w:val="28"/>
          <w:lang w:val="en-US"/>
        </w:rPr>
      </w:pPr>
      <w:r w:rsidRPr="001354A7">
        <w:rPr>
          <w:rFonts w:eastAsia="Times New Roman" w:cs="Calibri"/>
          <w:sz w:val="24"/>
          <w:szCs w:val="24"/>
          <w:lang w:val="en-US"/>
        </w:rPr>
        <w:t> </w:t>
      </w:r>
      <w:r w:rsidRPr="001354A7">
        <w:rPr>
          <w:rFonts w:eastAsia="Times New Roman" w:cs="Calibri"/>
          <w:b/>
          <w:bCs/>
          <w:color w:val="C00000"/>
          <w:sz w:val="28"/>
          <w:szCs w:val="28"/>
          <w:lang w:val="en-US"/>
        </w:rPr>
        <w:t xml:space="preserve">Intensive Youth Social Workers </w:t>
      </w:r>
      <w:r>
        <w:rPr>
          <w:rFonts w:eastAsia="Times New Roman" w:cs="Calibri"/>
          <w:b/>
          <w:bCs/>
          <w:color w:val="C00000"/>
          <w:sz w:val="28"/>
          <w:szCs w:val="28"/>
          <w:lang w:val="en-US"/>
        </w:rPr>
        <w:t>(</w:t>
      </w:r>
      <w:r w:rsidRPr="001354A7">
        <w:rPr>
          <w:rFonts w:eastAsia="Times New Roman" w:cs="Calibri"/>
          <w:b/>
          <w:bCs/>
          <w:color w:val="C00000"/>
          <w:sz w:val="28"/>
          <w:szCs w:val="28"/>
          <w:lang w:val="en-US"/>
        </w:rPr>
        <w:t>8 - 24 years</w:t>
      </w:r>
      <w:r>
        <w:rPr>
          <w:rFonts w:eastAsia="Times New Roman" w:cs="Calibri"/>
          <w:b/>
          <w:bCs/>
          <w:color w:val="C00000"/>
          <w:sz w:val="28"/>
          <w:szCs w:val="28"/>
          <w:lang w:val="en-US"/>
        </w:rPr>
        <w:t>)</w:t>
      </w:r>
      <w:r w:rsidRPr="001354A7">
        <w:rPr>
          <w:rFonts w:eastAsia="Times New Roman" w:cs="Calibri"/>
          <w:b/>
          <w:bCs/>
          <w:color w:val="C00000"/>
          <w:sz w:val="28"/>
          <w:szCs w:val="28"/>
          <w:lang w:val="en-US"/>
        </w:rPr>
        <w:t xml:space="preserve"> </w:t>
      </w:r>
    </w:p>
    <w:p w14:paraId="7BCED030" w14:textId="7B2DC9B9" w:rsidR="001354A7" w:rsidRPr="001354A7" w:rsidRDefault="001354A7" w:rsidP="001354A7">
      <w:pPr>
        <w:spacing w:before="100" w:beforeAutospacing="1" w:after="100" w:afterAutospacing="1"/>
        <w:rPr>
          <w:rFonts w:eastAsia="Times New Roman" w:cs="Calibri"/>
          <w:sz w:val="24"/>
          <w:szCs w:val="24"/>
          <w:lang w:val="en-US"/>
        </w:rPr>
      </w:pPr>
      <w:r w:rsidRPr="001354A7">
        <w:rPr>
          <w:rFonts w:eastAsia="Times New Roman" w:cs="Calibri"/>
          <w:sz w:val="24"/>
          <w:szCs w:val="24"/>
          <w:lang w:val="en-US"/>
        </w:rPr>
        <w:t>Intensive Youth Social Workers (IYSW) provide individualized services to their assigned caseload. These services are tailored to support youth to develop the confidence and skills necessary to overcome challenges and achieve their goals. IYSW’s meet with client weekly or bi-weekly for two hours of goal-oriented support work. </w:t>
      </w:r>
    </w:p>
    <w:p w14:paraId="08348F82" w14:textId="77777777" w:rsidR="001354A7" w:rsidRPr="001354A7" w:rsidRDefault="001354A7" w:rsidP="001354A7">
      <w:pPr>
        <w:spacing w:before="100" w:beforeAutospacing="1" w:after="100" w:afterAutospacing="1"/>
        <w:rPr>
          <w:rFonts w:eastAsia="Times New Roman" w:cs="Calibri"/>
          <w:color w:val="C00000"/>
          <w:sz w:val="28"/>
          <w:szCs w:val="28"/>
          <w:lang w:val="en-US"/>
        </w:rPr>
      </w:pPr>
      <w:r w:rsidRPr="001354A7">
        <w:rPr>
          <w:rFonts w:eastAsia="Times New Roman" w:cs="Calibri"/>
          <w:b/>
          <w:bCs/>
          <w:color w:val="C00000"/>
          <w:sz w:val="28"/>
          <w:szCs w:val="28"/>
          <w:lang w:val="en-US"/>
        </w:rPr>
        <w:t>Elder Youth Mentorship Program (EYM)</w:t>
      </w:r>
    </w:p>
    <w:p w14:paraId="637210FE" w14:textId="7272BE80" w:rsidR="001354A7" w:rsidRPr="001354A7" w:rsidRDefault="001354A7" w:rsidP="001354A7">
      <w:pPr>
        <w:spacing w:before="100" w:beforeAutospacing="1" w:after="100" w:afterAutospacing="1"/>
        <w:rPr>
          <w:rFonts w:eastAsia="Times New Roman" w:cs="Calibri"/>
          <w:sz w:val="24"/>
          <w:szCs w:val="24"/>
          <w:lang w:val="en-US"/>
        </w:rPr>
      </w:pPr>
      <w:r w:rsidRPr="001354A7">
        <w:rPr>
          <w:rFonts w:eastAsia="Times New Roman" w:cs="Calibri"/>
          <w:sz w:val="24"/>
          <w:szCs w:val="24"/>
          <w:lang w:val="en-US"/>
        </w:rPr>
        <w:t>Our EYM program promotes cultural permanency for youth</w:t>
      </w:r>
      <w:r w:rsidR="00DE1F97">
        <w:rPr>
          <w:rFonts w:eastAsia="Times New Roman" w:cs="Calibri"/>
          <w:sz w:val="24"/>
          <w:szCs w:val="24"/>
          <w:lang w:val="en-US"/>
        </w:rPr>
        <w:t xml:space="preserve">. </w:t>
      </w:r>
      <w:r w:rsidRPr="001354A7">
        <w:rPr>
          <w:rFonts w:eastAsia="Times New Roman" w:cs="Calibri"/>
          <w:sz w:val="24"/>
          <w:szCs w:val="24"/>
          <w:lang w:val="en-US"/>
        </w:rPr>
        <w:t>It provides opportunities for community engagement, cultural connection, and building a strong sense of identity and cultural pride. Elder mentors are involved in planning the events and activities, and they receive support and training throughout the mentorship process. </w:t>
      </w:r>
    </w:p>
    <w:p w14:paraId="2A02C4E7" w14:textId="77777777" w:rsidR="001354A7" w:rsidRPr="001354A7" w:rsidRDefault="001354A7" w:rsidP="001354A7">
      <w:pPr>
        <w:spacing w:before="100" w:beforeAutospacing="1" w:after="100" w:afterAutospacing="1"/>
        <w:rPr>
          <w:rFonts w:eastAsia="Times New Roman" w:cs="Calibri"/>
          <w:color w:val="C00000"/>
          <w:sz w:val="28"/>
          <w:szCs w:val="28"/>
          <w:lang w:val="en-US"/>
        </w:rPr>
      </w:pPr>
      <w:r w:rsidRPr="001354A7">
        <w:rPr>
          <w:rFonts w:eastAsia="Times New Roman" w:cs="Calibri"/>
          <w:b/>
          <w:bCs/>
          <w:color w:val="C00000"/>
          <w:sz w:val="28"/>
          <w:szCs w:val="28"/>
          <w:lang w:val="en-US"/>
        </w:rPr>
        <w:t>Youth Pantry / Food Bank </w:t>
      </w:r>
    </w:p>
    <w:p w14:paraId="202326AD" w14:textId="22126A41" w:rsidR="00DE1F97" w:rsidRDefault="001354A7" w:rsidP="001354A7">
      <w:pPr>
        <w:spacing w:before="100" w:beforeAutospacing="1" w:after="100" w:afterAutospacing="1"/>
        <w:rPr>
          <w:rFonts w:eastAsia="Times New Roman" w:cs="Calibri"/>
          <w:sz w:val="24"/>
          <w:szCs w:val="24"/>
          <w:lang w:val="en-US"/>
        </w:rPr>
      </w:pPr>
      <w:r w:rsidRPr="001354A7">
        <w:rPr>
          <w:rFonts w:eastAsia="Times New Roman" w:cs="Calibri"/>
          <w:sz w:val="24"/>
          <w:szCs w:val="24"/>
          <w:lang w:val="en-US"/>
        </w:rPr>
        <w:t xml:space="preserve">The </w:t>
      </w:r>
      <w:proofErr w:type="spellStart"/>
      <w:r w:rsidRPr="001354A7">
        <w:rPr>
          <w:rFonts w:eastAsia="Times New Roman" w:cs="Calibri"/>
          <w:sz w:val="24"/>
          <w:szCs w:val="24"/>
          <w:lang w:val="en-US"/>
        </w:rPr>
        <w:t>Niwh</w:t>
      </w:r>
      <w:proofErr w:type="spellEnd"/>
      <w:r w:rsidRPr="001354A7">
        <w:rPr>
          <w:rFonts w:eastAsia="Times New Roman" w:cs="Calibri"/>
          <w:sz w:val="24"/>
          <w:szCs w:val="24"/>
          <w:lang w:val="en-US"/>
        </w:rPr>
        <w:t xml:space="preserve"> </w:t>
      </w:r>
      <w:proofErr w:type="spellStart"/>
      <w:r w:rsidRPr="001354A7">
        <w:rPr>
          <w:rFonts w:eastAsia="Times New Roman" w:cs="Calibri"/>
          <w:sz w:val="24"/>
          <w:szCs w:val="24"/>
          <w:lang w:val="en-US"/>
        </w:rPr>
        <w:t>Hiskak</w:t>
      </w:r>
      <w:proofErr w:type="spellEnd"/>
      <w:r w:rsidRPr="001354A7">
        <w:rPr>
          <w:rFonts w:eastAsia="Times New Roman" w:cs="Calibri"/>
          <w:sz w:val="24"/>
          <w:szCs w:val="24"/>
          <w:lang w:val="en-US"/>
        </w:rPr>
        <w:t xml:space="preserve"> </w:t>
      </w:r>
      <w:proofErr w:type="spellStart"/>
      <w:r w:rsidRPr="001354A7">
        <w:rPr>
          <w:rFonts w:eastAsia="Times New Roman" w:cs="Calibri"/>
          <w:sz w:val="24"/>
          <w:szCs w:val="24"/>
          <w:lang w:val="en-US"/>
        </w:rPr>
        <w:t>Habibeh</w:t>
      </w:r>
      <w:proofErr w:type="spellEnd"/>
      <w:r w:rsidRPr="001354A7">
        <w:rPr>
          <w:rFonts w:eastAsia="Times New Roman" w:cs="Calibri"/>
          <w:sz w:val="24"/>
          <w:szCs w:val="24"/>
          <w:lang w:val="en-US"/>
        </w:rPr>
        <w:t xml:space="preserve"> team has a designated Youth Pantry where youth who have active files can access non-perishable foods, fruits, vegetables, and meal kits for their personal use. The youth pantry also has hygiene necessities, and some clothing. </w:t>
      </w:r>
    </w:p>
    <w:p w14:paraId="3783055F" w14:textId="77777777" w:rsidR="00C22F1A" w:rsidRPr="00C22F1A" w:rsidRDefault="00C22F1A" w:rsidP="001354A7">
      <w:pPr>
        <w:spacing w:before="100" w:beforeAutospacing="1" w:after="100" w:afterAutospacing="1"/>
        <w:rPr>
          <w:rFonts w:eastAsia="Times New Roman" w:cs="Calibri"/>
          <w:sz w:val="24"/>
          <w:szCs w:val="24"/>
          <w:lang w:val="en-US"/>
        </w:rPr>
      </w:pPr>
    </w:p>
    <w:p w14:paraId="499EA6E6" w14:textId="69F8D751" w:rsidR="001354A7" w:rsidRPr="001354A7" w:rsidRDefault="001354A7" w:rsidP="001354A7">
      <w:pPr>
        <w:spacing w:before="100" w:beforeAutospacing="1" w:after="100" w:afterAutospacing="1"/>
        <w:rPr>
          <w:rFonts w:eastAsia="Times New Roman" w:cs="Calibri"/>
          <w:color w:val="C00000"/>
          <w:sz w:val="28"/>
          <w:szCs w:val="28"/>
          <w:lang w:val="en-US"/>
        </w:rPr>
      </w:pPr>
      <w:r w:rsidRPr="001354A7">
        <w:rPr>
          <w:rFonts w:eastAsia="Times New Roman" w:cs="Calibri"/>
          <w:b/>
          <w:bCs/>
          <w:color w:val="C00000"/>
          <w:sz w:val="28"/>
          <w:szCs w:val="28"/>
          <w:lang w:val="en-US"/>
        </w:rPr>
        <w:t>Youth Advisory Council</w:t>
      </w:r>
    </w:p>
    <w:p w14:paraId="4A86D264" w14:textId="0F1585A5" w:rsidR="001354A7" w:rsidRPr="00DE1F97" w:rsidRDefault="001354A7" w:rsidP="001354A7">
      <w:pPr>
        <w:spacing w:before="100" w:beforeAutospacing="1" w:after="100" w:afterAutospacing="1"/>
        <w:rPr>
          <w:rFonts w:eastAsia="Times New Roman" w:cs="Calibri"/>
          <w:sz w:val="24"/>
          <w:szCs w:val="24"/>
          <w:lang w:val="en-US"/>
        </w:rPr>
      </w:pPr>
      <w:r>
        <w:rPr>
          <w:rFonts w:eastAsia="Times New Roman" w:cs="Calibri"/>
          <w:sz w:val="24"/>
          <w:szCs w:val="24"/>
          <w:lang w:val="en-US"/>
        </w:rPr>
        <w:t>This</w:t>
      </w:r>
      <w:r w:rsidRPr="001354A7">
        <w:rPr>
          <w:rFonts w:eastAsia="Times New Roman" w:cs="Calibri"/>
          <w:sz w:val="24"/>
          <w:szCs w:val="24"/>
          <w:lang w:val="en-US"/>
        </w:rPr>
        <w:t xml:space="preserve"> is a group of empowered youth who use their lived experience with the government care system to improve youth services at CSFS. </w:t>
      </w:r>
      <w:r w:rsidRPr="001354A7">
        <w:rPr>
          <w:rFonts w:eastAsia="Times New Roman" w:cs="Calibri"/>
          <w:b/>
          <w:sz w:val="24"/>
          <w:szCs w:val="24"/>
          <w:lang w:val="en-US"/>
        </w:rPr>
        <w:t>The Council is made up of members between the ages of 13 - 18</w:t>
      </w:r>
      <w:r w:rsidRPr="001354A7">
        <w:rPr>
          <w:rFonts w:eastAsia="Times New Roman" w:cs="Calibri"/>
          <w:sz w:val="24"/>
          <w:szCs w:val="24"/>
          <w:lang w:val="en-US"/>
        </w:rPr>
        <w:t xml:space="preserve">. YAC members provide recommendations about services and policies that affect children, youth, and families in our service delivery area, including our 11-member Nations and </w:t>
      </w:r>
      <w:r w:rsidRPr="001354A7">
        <w:rPr>
          <w:rFonts w:eastAsia="Times New Roman" w:cs="Calibri"/>
          <w:sz w:val="24"/>
          <w:szCs w:val="24"/>
          <w:lang w:val="en-US"/>
        </w:rPr>
        <w:lastRenderedPageBreak/>
        <w:t xml:space="preserve">urban </w:t>
      </w:r>
      <w:proofErr w:type="spellStart"/>
      <w:r w:rsidRPr="001354A7">
        <w:rPr>
          <w:rFonts w:eastAsia="Times New Roman" w:cs="Calibri"/>
          <w:sz w:val="24"/>
          <w:szCs w:val="24"/>
          <w:lang w:val="en-US"/>
        </w:rPr>
        <w:t>centres</w:t>
      </w:r>
      <w:proofErr w:type="spellEnd"/>
      <w:r w:rsidRPr="001354A7">
        <w:rPr>
          <w:rFonts w:eastAsia="Times New Roman" w:cs="Calibri"/>
          <w:sz w:val="24"/>
          <w:szCs w:val="24"/>
          <w:lang w:val="en-US"/>
        </w:rPr>
        <w:t xml:space="preserve"> </w:t>
      </w:r>
      <w:r w:rsidRPr="001354A7">
        <w:rPr>
          <w:rFonts w:eastAsia="Times New Roman" w:cs="Calibri"/>
          <w:b/>
          <w:sz w:val="24"/>
          <w:szCs w:val="24"/>
          <w:lang w:val="en-US"/>
        </w:rPr>
        <w:t>(Burns Lake, Vanderhoof and Prince George).</w:t>
      </w:r>
      <w:r>
        <w:rPr>
          <w:rFonts w:eastAsia="Times New Roman" w:cs="Calibri"/>
          <w:b/>
          <w:sz w:val="24"/>
          <w:szCs w:val="24"/>
          <w:lang w:val="en-US"/>
        </w:rPr>
        <w:t xml:space="preserve"> </w:t>
      </w:r>
      <w:r w:rsidRPr="001354A7">
        <w:rPr>
          <w:rFonts w:eastAsia="Times New Roman" w:cs="Calibri"/>
          <w:sz w:val="24"/>
          <w:szCs w:val="24"/>
          <w:lang w:val="en-US"/>
        </w:rPr>
        <w:t xml:space="preserve">Their perspectives are vital to improving </w:t>
      </w:r>
      <w:r>
        <w:rPr>
          <w:rFonts w:eastAsia="Times New Roman" w:cs="Calibri"/>
          <w:sz w:val="24"/>
          <w:szCs w:val="24"/>
          <w:lang w:val="en-US"/>
        </w:rPr>
        <w:t xml:space="preserve">CSFS </w:t>
      </w:r>
      <w:r w:rsidRPr="001354A7">
        <w:rPr>
          <w:rFonts w:eastAsia="Times New Roman" w:cs="Calibri"/>
          <w:sz w:val="24"/>
          <w:szCs w:val="24"/>
          <w:lang w:val="en-US"/>
        </w:rPr>
        <w:t>services for children, youth and families.</w:t>
      </w:r>
    </w:p>
    <w:p w14:paraId="4A091082" w14:textId="7453B655" w:rsidR="001354A7" w:rsidRPr="001354A7" w:rsidRDefault="001354A7" w:rsidP="001354A7">
      <w:pPr>
        <w:spacing w:before="100" w:beforeAutospacing="1" w:after="100" w:afterAutospacing="1"/>
        <w:rPr>
          <w:rFonts w:eastAsia="Times New Roman" w:cs="Calibri"/>
          <w:color w:val="C00000"/>
          <w:sz w:val="28"/>
          <w:szCs w:val="28"/>
          <w:lang w:val="en-US"/>
        </w:rPr>
      </w:pPr>
      <w:proofErr w:type="spellStart"/>
      <w:r w:rsidRPr="001354A7">
        <w:rPr>
          <w:rFonts w:eastAsia="Times New Roman" w:cs="Calibri"/>
          <w:b/>
          <w:bCs/>
          <w:color w:val="C00000"/>
          <w:sz w:val="28"/>
          <w:szCs w:val="28"/>
          <w:lang w:val="en-US"/>
        </w:rPr>
        <w:t>Nk’Esiy</w:t>
      </w:r>
      <w:proofErr w:type="spellEnd"/>
      <w:r w:rsidRPr="001354A7">
        <w:rPr>
          <w:rFonts w:eastAsia="Times New Roman" w:cs="Calibri"/>
          <w:b/>
          <w:bCs/>
          <w:color w:val="C00000"/>
          <w:sz w:val="28"/>
          <w:szCs w:val="28"/>
          <w:lang w:val="en-US"/>
        </w:rPr>
        <w:t xml:space="preserve"> (Youth PRIDE Group) </w:t>
      </w:r>
    </w:p>
    <w:p w14:paraId="1EFF6EC2" w14:textId="370327AA" w:rsidR="001354A7" w:rsidRPr="00DE1F97" w:rsidRDefault="001354A7" w:rsidP="001354A7">
      <w:pPr>
        <w:spacing w:before="100" w:beforeAutospacing="1" w:after="100" w:afterAutospacing="1"/>
        <w:rPr>
          <w:rFonts w:eastAsia="Times New Roman" w:cs="Calibri"/>
          <w:sz w:val="24"/>
          <w:szCs w:val="24"/>
          <w:lang w:val="en-US"/>
        </w:rPr>
      </w:pPr>
      <w:r w:rsidRPr="001354A7">
        <w:rPr>
          <w:rFonts w:eastAsia="Times New Roman" w:cs="Calibri"/>
          <w:sz w:val="24"/>
          <w:szCs w:val="24"/>
          <w:lang w:val="en-US"/>
        </w:rPr>
        <w:t xml:space="preserve">Our </w:t>
      </w:r>
      <w:proofErr w:type="spellStart"/>
      <w:r w:rsidRPr="001354A7">
        <w:rPr>
          <w:rFonts w:eastAsia="Times New Roman" w:cs="Calibri"/>
          <w:sz w:val="24"/>
          <w:szCs w:val="24"/>
          <w:lang w:val="en-US"/>
        </w:rPr>
        <w:t>Nk’Esiy</w:t>
      </w:r>
      <w:proofErr w:type="spellEnd"/>
      <w:r w:rsidRPr="001354A7">
        <w:rPr>
          <w:rFonts w:eastAsia="Times New Roman" w:cs="Calibri"/>
          <w:sz w:val="24"/>
          <w:szCs w:val="24"/>
          <w:lang w:val="en-US"/>
        </w:rPr>
        <w:t xml:space="preserve"> Pride Group is comprised of members of the 2SLGBTQ+ community, and allies who are committed to creating a safe and accepting environment for all people, regardless of sexual orientation or gender identity through education, support, social action, and advocacy. The group participants and facilitators understand that two-spirit empowerment and Indigenous issues are linked and that decolonization is an essential part of supporting two-spirit people. </w:t>
      </w:r>
    </w:p>
    <w:p w14:paraId="060BDB53" w14:textId="33B77432" w:rsidR="001354A7" w:rsidRPr="001354A7" w:rsidRDefault="001354A7" w:rsidP="001354A7">
      <w:pPr>
        <w:spacing w:before="100" w:beforeAutospacing="1" w:after="100" w:afterAutospacing="1"/>
        <w:rPr>
          <w:rFonts w:eastAsia="Times New Roman" w:cs="Calibri"/>
          <w:color w:val="C00000"/>
          <w:sz w:val="28"/>
          <w:szCs w:val="28"/>
          <w:lang w:val="en-US"/>
        </w:rPr>
      </w:pPr>
      <w:r w:rsidRPr="001354A7">
        <w:rPr>
          <w:rFonts w:eastAsia="Times New Roman" w:cs="Calibri"/>
          <w:b/>
          <w:bCs/>
          <w:color w:val="C00000"/>
          <w:sz w:val="28"/>
          <w:szCs w:val="28"/>
          <w:lang w:val="en-US"/>
        </w:rPr>
        <w:t xml:space="preserve">Noh’ </w:t>
      </w:r>
      <w:proofErr w:type="spellStart"/>
      <w:r w:rsidRPr="001354A7">
        <w:rPr>
          <w:rFonts w:eastAsia="Times New Roman" w:cs="Calibri"/>
          <w:b/>
          <w:bCs/>
          <w:color w:val="C00000"/>
          <w:sz w:val="28"/>
          <w:szCs w:val="28"/>
          <w:lang w:val="en-US"/>
        </w:rPr>
        <w:t>Khunik</w:t>
      </w:r>
      <w:proofErr w:type="spellEnd"/>
      <w:r w:rsidRPr="001354A7">
        <w:rPr>
          <w:rFonts w:eastAsia="Times New Roman" w:cs="Calibri"/>
          <w:b/>
          <w:bCs/>
          <w:color w:val="C00000"/>
          <w:sz w:val="28"/>
          <w:szCs w:val="28"/>
          <w:lang w:val="en-US"/>
        </w:rPr>
        <w:t xml:space="preserve"> (</w:t>
      </w:r>
      <w:r>
        <w:rPr>
          <w:rFonts w:eastAsia="Times New Roman" w:cs="Calibri"/>
          <w:b/>
          <w:bCs/>
          <w:color w:val="C00000"/>
          <w:sz w:val="28"/>
          <w:szCs w:val="28"/>
          <w:lang w:val="en-US"/>
        </w:rPr>
        <w:t>‘</w:t>
      </w:r>
      <w:r w:rsidRPr="001354A7">
        <w:rPr>
          <w:rFonts w:eastAsia="Times New Roman" w:cs="Calibri"/>
          <w:b/>
          <w:bCs/>
          <w:color w:val="C00000"/>
          <w:sz w:val="28"/>
          <w:szCs w:val="28"/>
          <w:lang w:val="en-US"/>
        </w:rPr>
        <w:t>Our Language</w:t>
      </w:r>
      <w:r>
        <w:rPr>
          <w:rFonts w:eastAsia="Times New Roman" w:cs="Calibri"/>
          <w:b/>
          <w:bCs/>
          <w:color w:val="C00000"/>
          <w:sz w:val="28"/>
          <w:szCs w:val="28"/>
          <w:lang w:val="en-US"/>
        </w:rPr>
        <w:t>’</w:t>
      </w:r>
      <w:r w:rsidRPr="001354A7">
        <w:rPr>
          <w:rFonts w:eastAsia="Times New Roman" w:cs="Calibri"/>
          <w:b/>
          <w:bCs/>
          <w:color w:val="C00000"/>
          <w:sz w:val="28"/>
          <w:szCs w:val="28"/>
          <w:lang w:val="en-US"/>
        </w:rPr>
        <w:t>)</w:t>
      </w:r>
    </w:p>
    <w:p w14:paraId="0FE9A9B7" w14:textId="0E904308" w:rsidR="001354A7" w:rsidRPr="001354A7" w:rsidRDefault="001354A7" w:rsidP="001354A7">
      <w:pPr>
        <w:spacing w:before="100" w:beforeAutospacing="1" w:after="100" w:afterAutospacing="1"/>
        <w:rPr>
          <w:rFonts w:eastAsia="Times New Roman" w:cs="Calibri"/>
          <w:sz w:val="24"/>
          <w:szCs w:val="24"/>
          <w:lang w:val="en-US"/>
        </w:rPr>
      </w:pPr>
      <w:r w:rsidRPr="001354A7">
        <w:rPr>
          <w:rFonts w:eastAsia="Times New Roman" w:cs="Calibri"/>
          <w:sz w:val="24"/>
          <w:szCs w:val="24"/>
          <w:lang w:val="en-US"/>
        </w:rPr>
        <w:t>The Carrier Language Program is to re-connect Indigenous children and youth with their language and culture, enhancing positive self-identity, cultural connection and pride. In addition to learning language, this program provides teachings in traditional Indigenous roles associated with the child's specific life stages and community. Youth will be supported to practice their language within with their families in their homes. Youth and caregivers participate in language-based learning activities with the participants during the weekly programs. The program is led by traditional knowledge holders who are fluent in the Carrier-</w:t>
      </w:r>
      <w:proofErr w:type="spellStart"/>
      <w:r w:rsidRPr="001354A7">
        <w:rPr>
          <w:rFonts w:eastAsia="Times New Roman" w:cs="Calibri"/>
          <w:sz w:val="24"/>
          <w:szCs w:val="24"/>
          <w:lang w:val="en-US"/>
        </w:rPr>
        <w:t>Sekani</w:t>
      </w:r>
      <w:proofErr w:type="spellEnd"/>
      <w:r w:rsidRPr="001354A7">
        <w:rPr>
          <w:rFonts w:eastAsia="Times New Roman" w:cs="Calibri"/>
          <w:sz w:val="24"/>
          <w:szCs w:val="24"/>
          <w:lang w:val="en-US"/>
        </w:rPr>
        <w:t xml:space="preserve"> (</w:t>
      </w:r>
      <w:proofErr w:type="spellStart"/>
      <w:r w:rsidRPr="001354A7">
        <w:rPr>
          <w:rFonts w:eastAsia="Times New Roman" w:cs="Calibri"/>
          <w:sz w:val="24"/>
          <w:szCs w:val="24"/>
          <w:lang w:val="en-US"/>
        </w:rPr>
        <w:t>Nadut'en</w:t>
      </w:r>
      <w:proofErr w:type="spellEnd"/>
      <w:r w:rsidRPr="001354A7">
        <w:rPr>
          <w:rFonts w:eastAsia="Times New Roman" w:cs="Calibri"/>
          <w:sz w:val="24"/>
          <w:szCs w:val="24"/>
          <w:lang w:val="en-US"/>
        </w:rPr>
        <w:t>) language. The knowledge holders provide weekly immersion style language classes to Indigenous children and youth and their caregivers. </w:t>
      </w:r>
    </w:p>
    <w:p w14:paraId="49937F12" w14:textId="04B1F20D" w:rsidR="00255DCE" w:rsidRDefault="00DE1F97" w:rsidP="00113794">
      <w:pPr>
        <w:pStyle w:val="NormalWeb"/>
        <w:rPr>
          <w:rFonts w:ascii="Calibri" w:hAnsi="Calibri" w:cs="Calibri"/>
          <w:b/>
          <w:bCs/>
          <w:color w:val="C00000"/>
          <w:sz w:val="28"/>
          <w:szCs w:val="28"/>
        </w:rPr>
      </w:pPr>
      <w:r w:rsidRPr="00DE1F97">
        <w:rPr>
          <w:rFonts w:ascii="Calibri" w:hAnsi="Calibri" w:cs="Calibri"/>
          <w:b/>
          <w:bCs/>
          <w:color w:val="C00000"/>
          <w:sz w:val="28"/>
          <w:szCs w:val="28"/>
        </w:rPr>
        <w:t>Wise Ones Study Group (Academic Support)</w:t>
      </w:r>
    </w:p>
    <w:p w14:paraId="7D5DF28D" w14:textId="7AB76943" w:rsidR="00DE1F97" w:rsidRPr="00DE1F97" w:rsidRDefault="00DE1F97" w:rsidP="00113794">
      <w:pPr>
        <w:pStyle w:val="NormalWeb"/>
        <w:rPr>
          <w:rFonts w:ascii="Calibri" w:hAnsi="Calibri" w:cs="Calibri"/>
        </w:rPr>
      </w:pPr>
      <w:r w:rsidRPr="00DE1F97">
        <w:rPr>
          <w:rFonts w:ascii="Calibri" w:hAnsi="Calibri" w:cs="Calibri"/>
        </w:rPr>
        <w:t>Wise One’s is a drop-in style study group that offers academic support for youth in High School in Prince George. The study group also offers teachings of Carrier Leadership, and values. The group provides an after-school snack, and access to school suppl</w:t>
      </w:r>
      <w:bookmarkStart w:id="0" w:name="_GoBack"/>
      <w:bookmarkEnd w:id="0"/>
      <w:r w:rsidRPr="00DE1F97">
        <w:rPr>
          <w:rFonts w:ascii="Calibri" w:hAnsi="Calibri" w:cs="Calibri"/>
        </w:rPr>
        <w:t xml:space="preserve">ies and lap-tops. </w:t>
      </w:r>
    </w:p>
    <w:sectPr w:rsidR="00DE1F97" w:rsidRPr="00DE1F97" w:rsidSect="00633F8A">
      <w:headerReference w:type="default" r:id="rId8"/>
      <w:footerReference w:type="default" r:id="rId9"/>
      <w:headerReference w:type="first" r:id="rId10"/>
      <w:footerReference w:type="first" r:id="rId11"/>
      <w:pgSz w:w="12240" w:h="15840"/>
      <w:pgMar w:top="1440" w:right="1440" w:bottom="1440" w:left="1440" w:header="567" w:footer="15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5AE3A9" w14:textId="77777777" w:rsidR="00346BD8" w:rsidRDefault="00346BD8" w:rsidP="008D2CF1">
      <w:r>
        <w:separator/>
      </w:r>
    </w:p>
  </w:endnote>
  <w:endnote w:type="continuationSeparator" w:id="0">
    <w:p w14:paraId="438FBABB" w14:textId="77777777" w:rsidR="00346BD8" w:rsidRDefault="00346BD8" w:rsidP="008D2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3070198"/>
      <w:lock w:val="contentLocked"/>
      <w:placeholder>
        <w:docPart w:val="DefaultPlaceholder_-1854013440"/>
      </w:placeholder>
      <w:group/>
    </w:sdtPr>
    <w:sdtEndPr/>
    <w:sdtContent>
      <w:p w14:paraId="77A6D12F" w14:textId="4D9D5859" w:rsidR="006B34BB" w:rsidRDefault="009B2321">
        <w:pPr>
          <w:pStyle w:val="Footer"/>
        </w:pPr>
        <w:r w:rsidRPr="00AF4989">
          <w:rPr>
            <w:noProof/>
          </w:rPr>
          <w:drawing>
            <wp:anchor distT="0" distB="0" distL="114300" distR="114300" simplePos="0" relativeHeight="251685376" behindDoc="0" locked="0" layoutInCell="1" allowOverlap="1" wp14:anchorId="35434A83" wp14:editId="61199009">
              <wp:simplePos x="0" y="0"/>
              <wp:positionH relativeFrom="column">
                <wp:posOffset>2104390</wp:posOffset>
              </wp:positionH>
              <wp:positionV relativeFrom="paragraph">
                <wp:posOffset>207010</wp:posOffset>
              </wp:positionV>
              <wp:extent cx="233680" cy="233680"/>
              <wp:effectExtent l="0" t="0" r="0" b="0"/>
              <wp:wrapNone/>
              <wp:docPr id="587" name="Picture 587" descr="signature_36585639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ignature_365856398">
                        <a:hlinkClick r:id="rId1"/>
                      </pic:cNvPr>
                      <pic:cNvPicPr>
                        <a:picLocks noChangeAspect="1"/>
                      </pic:cNvPicPr>
                    </pic:nvPicPr>
                    <pic:blipFill>
                      <a:blip r:embed="rId2" r:link="rId3">
                        <a:grayscl/>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14:sizeRelV relativeFrom="margin">
                <wp14:pctHeight>0</wp14:pctHeight>
              </wp14:sizeRelV>
            </wp:anchor>
          </w:drawing>
        </w:r>
        <w:r w:rsidRPr="00AF4989">
          <w:rPr>
            <w:noProof/>
          </w:rPr>
          <w:drawing>
            <wp:anchor distT="0" distB="0" distL="114300" distR="114300" simplePos="0" relativeHeight="251684352" behindDoc="0" locked="0" layoutInCell="1" allowOverlap="1" wp14:anchorId="09717634" wp14:editId="190B49C3">
              <wp:simplePos x="0" y="0"/>
              <wp:positionH relativeFrom="column">
                <wp:posOffset>2441575</wp:posOffset>
              </wp:positionH>
              <wp:positionV relativeFrom="paragraph">
                <wp:posOffset>207010</wp:posOffset>
              </wp:positionV>
              <wp:extent cx="233680" cy="233680"/>
              <wp:effectExtent l="0" t="0" r="0" b="0"/>
              <wp:wrapNone/>
              <wp:docPr id="588" name="Picture 588" descr="signature_2042524103">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ignature_2042524103">
                        <a:hlinkClick r:id="rId4"/>
                      </pic:cNvPr>
                      <pic:cNvPicPr>
                        <a:picLocks noChangeAspect="1"/>
                      </pic:cNvPicPr>
                    </pic:nvPicPr>
                    <pic:blipFill>
                      <a:blip r:embed="rId5" r:link="rId6">
                        <a:grayscl/>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14:sizeRelV relativeFrom="margin">
                <wp14:pctHeight>0</wp14:pctHeight>
              </wp14:sizeRelV>
            </wp:anchor>
          </w:drawing>
        </w:r>
        <w:r w:rsidRPr="00AF4989">
          <w:rPr>
            <w:noProof/>
          </w:rPr>
          <w:drawing>
            <wp:anchor distT="0" distB="0" distL="114300" distR="114300" simplePos="0" relativeHeight="251683328" behindDoc="0" locked="0" layoutInCell="1" allowOverlap="1" wp14:anchorId="63F73C12" wp14:editId="70877E75">
              <wp:simplePos x="0" y="0"/>
              <wp:positionH relativeFrom="column">
                <wp:posOffset>2785110</wp:posOffset>
              </wp:positionH>
              <wp:positionV relativeFrom="paragraph">
                <wp:posOffset>206375</wp:posOffset>
              </wp:positionV>
              <wp:extent cx="233680" cy="233680"/>
              <wp:effectExtent l="0" t="0" r="0" b="0"/>
              <wp:wrapNone/>
              <wp:docPr id="589" name="Picture 589" descr="signature_69497512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ignature_694975128">
                        <a:hlinkClick r:id="rId7"/>
                      </pic:cNvPr>
                      <pic:cNvPicPr>
                        <a:picLocks noChangeAspect="1"/>
                      </pic:cNvPicPr>
                    </pic:nvPicPr>
                    <pic:blipFill>
                      <a:blip r:embed="rId8" r:link="rId9">
                        <a:grayscl/>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14:sizeRelV relativeFrom="margin">
                <wp14:pctHeight>0</wp14:pctHeight>
              </wp14:sizeRelV>
            </wp:anchor>
          </w:drawing>
        </w:r>
        <w:r w:rsidRPr="00AF4989">
          <w:rPr>
            <w:noProof/>
          </w:rPr>
          <w:drawing>
            <wp:anchor distT="0" distB="0" distL="114300" distR="114300" simplePos="0" relativeHeight="251682304" behindDoc="0" locked="0" layoutInCell="1" allowOverlap="1" wp14:anchorId="3B9639C1" wp14:editId="5347474F">
              <wp:simplePos x="0" y="0"/>
              <wp:positionH relativeFrom="column">
                <wp:posOffset>3089275</wp:posOffset>
              </wp:positionH>
              <wp:positionV relativeFrom="paragraph">
                <wp:posOffset>208915</wp:posOffset>
              </wp:positionV>
              <wp:extent cx="233680" cy="233680"/>
              <wp:effectExtent l="0" t="0" r="0" b="0"/>
              <wp:wrapNone/>
              <wp:docPr id="590" name="Picture 590" descr="signature_192997278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ignature_1929972783">
                        <a:hlinkClick r:id="rId10"/>
                      </pic:cNvPr>
                      <pic:cNvPicPr>
                        <a:picLocks noChangeAspect="1"/>
                      </pic:cNvPicPr>
                    </pic:nvPicPr>
                    <pic:blipFill>
                      <a:blip r:embed="rId11" r:link="rId12">
                        <a:grayscl/>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4989">
          <w:rPr>
            <w:noProof/>
          </w:rPr>
          <w:drawing>
            <wp:anchor distT="0" distB="0" distL="114300" distR="114300" simplePos="0" relativeHeight="251681280" behindDoc="0" locked="0" layoutInCell="1" allowOverlap="1" wp14:anchorId="26B5A13A" wp14:editId="3322A601">
              <wp:simplePos x="0" y="0"/>
              <wp:positionH relativeFrom="column">
                <wp:posOffset>3399155</wp:posOffset>
              </wp:positionH>
              <wp:positionV relativeFrom="paragraph">
                <wp:posOffset>208915</wp:posOffset>
              </wp:positionV>
              <wp:extent cx="233680" cy="233680"/>
              <wp:effectExtent l="0" t="0" r="0" b="0"/>
              <wp:wrapNone/>
              <wp:docPr id="591" name="Picture 591" descr="signature_57452530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ignature_574525305">
                        <a:hlinkClick r:id="rId13"/>
                      </pic:cNvPr>
                      <pic:cNvPicPr>
                        <a:picLocks noChangeAspect="1"/>
                      </pic:cNvPicPr>
                    </pic:nvPicPr>
                    <pic:blipFill>
                      <a:blip r:embed="rId14" r:link="rId15">
                        <a:grayscl/>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4989">
          <w:rPr>
            <w:noProof/>
          </w:rPr>
          <mc:AlternateContent>
            <mc:Choice Requires="wps">
              <w:drawing>
                <wp:anchor distT="45720" distB="45720" distL="114300" distR="114300" simplePos="0" relativeHeight="251686400" behindDoc="0" locked="0" layoutInCell="1" allowOverlap="1" wp14:anchorId="79590808" wp14:editId="0E847348">
                  <wp:simplePos x="0" y="0"/>
                  <wp:positionH relativeFrom="column">
                    <wp:posOffset>2112010</wp:posOffset>
                  </wp:positionH>
                  <wp:positionV relativeFrom="paragraph">
                    <wp:posOffset>534035</wp:posOffset>
                  </wp:positionV>
                  <wp:extent cx="1518920" cy="311785"/>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311785"/>
                          </a:xfrm>
                          <a:prstGeom prst="rect">
                            <a:avLst/>
                          </a:prstGeom>
                          <a:noFill/>
                          <a:ln w="9525">
                            <a:noFill/>
                            <a:miter lim="800000"/>
                            <a:headEnd/>
                            <a:tailEnd/>
                          </a:ln>
                        </wps:spPr>
                        <wps:txbx>
                          <w:txbxContent>
                            <w:sdt>
                              <w:sdtPr>
                                <w:rPr>
                                  <w:rFonts w:ascii="Calibri Light" w:hAnsi="Calibri Light" w:cs="Calibri Light"/>
                                  <w:sz w:val="24"/>
                                  <w:szCs w:val="18"/>
                                </w:rPr>
                                <w:id w:val="2114472847"/>
                                <w:placeholder>
                                  <w:docPart w:val="DefaultPlaceholder_-1854013440"/>
                                </w:placeholder>
                              </w:sdtPr>
                              <w:sdtEndPr/>
                              <w:sdtContent>
                                <w:p w14:paraId="44832D8A" w14:textId="2085907A" w:rsidR="00AF4989" w:rsidRPr="00115E9E" w:rsidRDefault="00AF4989" w:rsidP="00AF4989">
                                  <w:pPr>
                                    <w:jc w:val="center"/>
                                    <w:rPr>
                                      <w:rFonts w:ascii="Calibri Light" w:hAnsi="Calibri Light" w:cs="Calibri Light"/>
                                      <w:sz w:val="24"/>
                                      <w:szCs w:val="18"/>
                                    </w:rPr>
                                  </w:pPr>
                                  <w:r w:rsidRPr="00115E9E">
                                    <w:rPr>
                                      <w:rFonts w:ascii="Calibri Light" w:hAnsi="Calibri Light" w:cs="Calibri Light"/>
                                      <w:sz w:val="24"/>
                                      <w:szCs w:val="18"/>
                                    </w:rPr>
                                    <w:t>www.csfs.org</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79590808" id="_x0000_t202" coordsize="21600,21600" o:spt="202" path="m,l,21600r21600,l21600,xe">
                  <v:stroke joinstyle="miter"/>
                  <v:path gradientshapeok="t" o:connecttype="rect"/>
                </v:shapetype>
                <v:shape id="Text Box 2" o:spid="_x0000_s1026" type="#_x0000_t202" style="position:absolute;margin-left:166.3pt;margin-top:42.05pt;width:119.6pt;height:24.55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bACQIAAPMDAAAOAAAAZHJzL2Uyb0RvYy54bWysU9tu2zAMfR+wfxD0vjjOkjUx4hRduw4D&#10;ugvQ7gMYWY6FSaImKbGzrx8lp2mwvQ3zg0CZ5CHPIbW+HoxmB+mDQlvzcjLlTFqBjbK7mn9/un+z&#10;5CxEsA1otLLmRxn49eb1q3XvKjnDDnUjPSMQG6re1byL0VVFEUQnDYQJOmnJ2aI3EOnqd0XjoSd0&#10;o4vZdPqu6NE3zqOQIdDfu9HJNxm/baWIX9s2yMh0zam3mE+fz206i80aqp0H1ylxagP+oQsDylLR&#10;M9QdRGB7r/6CMkp4DNjGiUBTYNsqITMHYlNO/2Dz2IGTmQuJE9xZpvD/YMWXwzfPVEOzW3BmwdCM&#10;nuQQ2Xsc2CzJ07tQUdSjo7g40G8KzVSDe0DxIzCLtx3YnbzxHvtOQkPtlSmzuEgdcUIC2fafsaEy&#10;sI+YgYbWm6QdqcEIncZ0PI8mtSJSyUW5XM3IJcj3tiyvlotcAqrnbOdD/CjRsGTU3NPoMzocHkJM&#10;3UD1HJKKWbxXWufxa8v6mq8Ws0VOuPAYFWk7tTI1X07TN+5LIvnBNjk5gtKjTQW0PbFOREfKcdgO&#10;FJik2GJzJP4exy2kV0NGh/4XZz1tYM3Dzz14yZn+ZEnDVTmfp5XNl/niKrH3l57tpQesIKiaR85G&#10;8zbmNR+53pDWrcoyvHRy6pU2K6tzegVpdS/vOerlrW5+AwAA//8DAFBLAwQUAAYACAAAACEAgYs+&#10;7N0AAAAKAQAADwAAAGRycy9kb3ducmV2LnhtbEyPy07DMBBF90j8gzVI7KidvighkwqB2IIoD4md&#10;G0+TiHgcxW4T/p5hBcvRPbpzbrGdfKdONMQ2MEI2M6CIq+BarhHeXh+vNqBisuxsF5gQvinCtjw/&#10;K2zuwsgvdNqlWkkJx9wiNCn1udaxasjbOAs9sWSHMHib5Bxq7QY7Srnv9NyYtfa2ZfnQ2J7uG6q+&#10;dkeP8P50+PxYmuf6wa/6MUxGs7/RiJcX090tqERT+oPhV1/UoRSnfTiyi6pDWCzma0ERNssMlACr&#10;60y27IWUCHRZ6P8Tyh8AAAD//wMAUEsBAi0AFAAGAAgAAAAhALaDOJL+AAAA4QEAABMAAAAAAAAA&#10;AAAAAAAAAAAAAFtDb250ZW50X1R5cGVzXS54bWxQSwECLQAUAAYACAAAACEAOP0h/9YAAACUAQAA&#10;CwAAAAAAAAAAAAAAAAAvAQAAX3JlbHMvLnJlbHNQSwECLQAUAAYACAAAACEAiDPmwAkCAADzAwAA&#10;DgAAAAAAAAAAAAAAAAAuAgAAZHJzL2Uyb0RvYy54bWxQSwECLQAUAAYACAAAACEAgYs+7N0AAAAK&#10;AQAADwAAAAAAAAAAAAAAAABjBAAAZHJzL2Rvd25yZXYueG1sUEsFBgAAAAAEAAQA8wAAAG0FAAAA&#10;AA==&#10;" filled="f" stroked="f">
                  <v:textbox>
                    <w:txbxContent>
                      <w:sdt>
                        <w:sdtPr>
                          <w:rPr>
                            <w:rFonts w:ascii="Calibri Light" w:hAnsi="Calibri Light" w:cs="Calibri Light"/>
                            <w:sz w:val="24"/>
                            <w:szCs w:val="18"/>
                          </w:rPr>
                          <w:id w:val="2114472847"/>
                          <w:placeholder>
                            <w:docPart w:val="DefaultPlaceholder_-1854013440"/>
                          </w:placeholder>
                        </w:sdtPr>
                        <w:sdtEndPr/>
                        <w:sdtContent>
                          <w:p w14:paraId="44832D8A" w14:textId="2085907A" w:rsidR="00AF4989" w:rsidRPr="00115E9E" w:rsidRDefault="00AF4989" w:rsidP="00AF4989">
                            <w:pPr>
                              <w:jc w:val="center"/>
                              <w:rPr>
                                <w:rFonts w:ascii="Calibri Light" w:hAnsi="Calibri Light" w:cs="Calibri Light"/>
                                <w:sz w:val="24"/>
                                <w:szCs w:val="18"/>
                              </w:rPr>
                            </w:pPr>
                            <w:r w:rsidRPr="00115E9E">
                              <w:rPr>
                                <w:rFonts w:ascii="Calibri Light" w:hAnsi="Calibri Light" w:cs="Calibri Light"/>
                                <w:sz w:val="24"/>
                                <w:szCs w:val="18"/>
                              </w:rPr>
                              <w:t>www.csfs.org</w:t>
                            </w:r>
                          </w:p>
                        </w:sdtContent>
                      </w:sdt>
                    </w:txbxContent>
                  </v:textbox>
                  <w10:wrap type="square"/>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6340535"/>
      <w:lock w:val="contentLocked"/>
      <w:placeholder>
        <w:docPart w:val="DefaultPlaceholder_-1854013440"/>
      </w:placeholder>
      <w:group/>
    </w:sdtPr>
    <w:sdtEndPr/>
    <w:sdtContent>
      <w:p w14:paraId="202B27A8" w14:textId="0AAE4CB1" w:rsidR="00014A44" w:rsidRDefault="00346BD8" w:rsidP="00622DE4">
        <w:pPr>
          <w:pStyle w:val="Footer"/>
        </w:pPr>
        <w:sdt>
          <w:sdtPr>
            <w:id w:val="12590233"/>
            <w:lock w:val="contentLocked"/>
            <w:placeholder>
              <w:docPart w:val="DefaultPlaceholder_-1854013440"/>
            </w:placeholder>
            <w:group/>
          </w:sdtPr>
          <w:sdtEndPr/>
          <w:sdtContent>
            <w:r w:rsidR="007C6AE1">
              <w:rPr>
                <w:noProof/>
                <w:lang w:eastAsia="en-CA"/>
              </w:rPr>
              <mc:AlternateContent>
                <mc:Choice Requires="wps">
                  <w:drawing>
                    <wp:anchor distT="0" distB="0" distL="114300" distR="114300" simplePos="0" relativeHeight="251637248" behindDoc="0" locked="0" layoutInCell="1" allowOverlap="1" wp14:anchorId="0E8EED41" wp14:editId="71B0881A">
                      <wp:simplePos x="0" y="0"/>
                      <wp:positionH relativeFrom="column">
                        <wp:posOffset>-666750</wp:posOffset>
                      </wp:positionH>
                      <wp:positionV relativeFrom="paragraph">
                        <wp:posOffset>18415</wp:posOffset>
                      </wp:positionV>
                      <wp:extent cx="1657350" cy="126682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266825"/>
                              </a:xfrm>
                              <a:prstGeom prst="rect">
                                <a:avLst/>
                              </a:prstGeom>
                              <a:noFill/>
                              <a:ln w="9525">
                                <a:noFill/>
                                <a:miter lim="800000"/>
                                <a:headEnd/>
                                <a:tailEnd/>
                              </a:ln>
                            </wps:spPr>
                            <wps:txbx>
                              <w:txbxContent>
                                <w:sdt>
                                  <w:sdtPr>
                                    <w:rPr>
                                      <w:rFonts w:ascii="Calibri Light" w:hAnsi="Calibri Light"/>
                                      <w:b/>
                                      <w:bCs/>
                                      <w:sz w:val="18"/>
                                      <w:lang w:val="en-US"/>
                                    </w:rPr>
                                    <w:id w:val="274688263"/>
                                    <w:placeholder>
                                      <w:docPart w:val="DefaultPlaceholder_-1854013440"/>
                                    </w:placeholder>
                                  </w:sdtPr>
                                  <w:sdtEndPr>
                                    <w:rPr>
                                      <w:b w:val="0"/>
                                      <w:bCs w:val="0"/>
                                      <w:color w:val="404040" w:themeColor="text1" w:themeTint="BF"/>
                                    </w:rPr>
                                  </w:sdtEndPr>
                                  <w:sdtContent>
                                    <w:p w14:paraId="038A8DF3" w14:textId="4455C444" w:rsidR="00373BEF" w:rsidRPr="00A03851" w:rsidRDefault="00346BD8" w:rsidP="00373BEF">
                                      <w:pPr>
                                        <w:widowControl w:val="0"/>
                                        <w:jc w:val="center"/>
                                        <w:rPr>
                                          <w:rFonts w:ascii="Calibri Light" w:hAnsi="Calibri Light"/>
                                          <w:b/>
                                          <w:bCs/>
                                          <w:sz w:val="18"/>
                                          <w:lang w:val="en-US"/>
                                        </w:rPr>
                                      </w:pPr>
                                      <w:sdt>
                                        <w:sdtPr>
                                          <w:rPr>
                                            <w:rFonts w:ascii="Calibri Light" w:hAnsi="Calibri Light"/>
                                            <w:b/>
                                            <w:bCs/>
                                            <w:sz w:val="18"/>
                                            <w:lang w:val="en-US"/>
                                          </w:rPr>
                                          <w:id w:val="-2055613613"/>
                                          <w14:checkbox>
                                            <w14:checked w14:val="0"/>
                                            <w14:checkedState w14:val="2612" w14:font="MS Gothic"/>
                                            <w14:uncheckedState w14:val="2610" w14:font="MS Gothic"/>
                                          </w14:checkbox>
                                        </w:sdtPr>
                                        <w:sdtEndPr/>
                                        <w:sdtContent>
                                          <w:r w:rsidR="00373BEF">
                                            <w:rPr>
                                              <w:rFonts w:ascii="MS Gothic" w:eastAsia="MS Gothic" w:hAnsi="MS Gothic" w:hint="eastAsia"/>
                                              <w:b/>
                                              <w:bCs/>
                                              <w:sz w:val="18"/>
                                              <w:lang w:val="en-US"/>
                                            </w:rPr>
                                            <w:t>☐</w:t>
                                          </w:r>
                                        </w:sdtContent>
                                      </w:sdt>
                                      <w:r w:rsidR="00373BEF" w:rsidRPr="006B34BB">
                                        <w:rPr>
                                          <w:rFonts w:ascii="Calibri Light" w:hAnsi="Calibri Light"/>
                                          <w:b/>
                                          <w:bCs/>
                                          <w:color w:val="000000" w:themeColor="text1"/>
                                          <w:sz w:val="18"/>
                                          <w:lang w:val="en-US"/>
                                        </w:rPr>
                                        <w:t>Corporate</w:t>
                                      </w:r>
                                      <w:r w:rsidR="00373BEF">
                                        <w:rPr>
                                          <w:rFonts w:ascii="Calibri Light" w:hAnsi="Calibri Light"/>
                                          <w:b/>
                                          <w:bCs/>
                                          <w:sz w:val="18"/>
                                          <w:lang w:val="en-US"/>
                                        </w:rPr>
                                        <w:t xml:space="preserve"> </w:t>
                                      </w:r>
                                      <w:r w:rsidR="00373BEF" w:rsidRPr="00A03851">
                                        <w:rPr>
                                          <w:rFonts w:ascii="Calibri Light" w:hAnsi="Calibri Light"/>
                                          <w:b/>
                                          <w:bCs/>
                                          <w:sz w:val="18"/>
                                          <w:lang w:val="en-US"/>
                                        </w:rPr>
                                        <w:t>Head Office</w:t>
                                      </w:r>
                                    </w:p>
                                    <w:p w14:paraId="75745DB8" w14:textId="77777777" w:rsidR="00373BEF" w:rsidRDefault="00373BEF" w:rsidP="00373BEF">
                                      <w:pPr>
                                        <w:widowControl w:val="0"/>
                                        <w:jc w:val="center"/>
                                        <w:rPr>
                                          <w:rFonts w:ascii="Calibri Light" w:hAnsi="Calibri Light"/>
                                          <w:color w:val="404040" w:themeColor="text1" w:themeTint="BF"/>
                                          <w:sz w:val="18"/>
                                          <w:lang w:val="en-US"/>
                                        </w:rPr>
                                      </w:pPr>
                                      <w:r w:rsidRPr="007C6AE1">
                                        <w:rPr>
                                          <w:rFonts w:ascii="Calibri Light" w:hAnsi="Calibri Light"/>
                                          <w:color w:val="404040" w:themeColor="text1" w:themeTint="BF"/>
                                          <w:sz w:val="18"/>
                                          <w:lang w:val="en-US"/>
                                        </w:rPr>
                                        <w:t xml:space="preserve">408b – 100 Park Royal </w:t>
                                      </w:r>
                                      <w:r>
                                        <w:rPr>
                                          <w:rFonts w:ascii="Calibri Light" w:hAnsi="Calibri Light"/>
                                          <w:color w:val="404040" w:themeColor="text1" w:themeTint="BF"/>
                                          <w:sz w:val="18"/>
                                          <w:lang w:val="en-US"/>
                                        </w:rPr>
                                        <w:t>S</w:t>
                                      </w:r>
                                      <w:r w:rsidRPr="007C6AE1">
                                        <w:rPr>
                                          <w:rFonts w:ascii="Calibri Light" w:hAnsi="Calibri Light"/>
                                          <w:color w:val="404040" w:themeColor="text1" w:themeTint="BF"/>
                                          <w:sz w:val="18"/>
                                          <w:lang w:val="en-US"/>
                                        </w:rPr>
                                        <w:t>, West Vancouver, BC,</w:t>
                                      </w:r>
                                    </w:p>
                                    <w:p w14:paraId="0C3C4FC3" w14:textId="77777777" w:rsidR="00373BEF" w:rsidRDefault="00373BEF" w:rsidP="00373BEF">
                                      <w:pPr>
                                        <w:widowControl w:val="0"/>
                                        <w:jc w:val="center"/>
                                        <w:rPr>
                                          <w:rFonts w:ascii="Calibri Light" w:hAnsi="Calibri Light"/>
                                          <w:color w:val="404040" w:themeColor="text1" w:themeTint="BF"/>
                                          <w:sz w:val="18"/>
                                          <w:lang w:val="en-US"/>
                                        </w:rPr>
                                      </w:pPr>
                                      <w:r w:rsidRPr="007C6AE1">
                                        <w:rPr>
                                          <w:rFonts w:ascii="Calibri Light" w:hAnsi="Calibri Light"/>
                                          <w:color w:val="404040" w:themeColor="text1" w:themeTint="BF"/>
                                          <w:sz w:val="18"/>
                                          <w:lang w:val="en-US"/>
                                        </w:rPr>
                                        <w:t xml:space="preserve"> V7T 1A2</w:t>
                                      </w:r>
                                    </w:p>
                                    <w:p w14:paraId="00CC9F52" w14:textId="77777777" w:rsidR="00373BEF" w:rsidRPr="00EE6D04" w:rsidRDefault="00373BEF" w:rsidP="00373BEF">
                                      <w:pPr>
                                        <w:widowControl w:val="0"/>
                                        <w:jc w:val="center"/>
                                        <w:rPr>
                                          <w:rFonts w:ascii="Calibri Light" w:hAnsi="Calibri Light"/>
                                          <w:color w:val="404040" w:themeColor="text1" w:themeTint="BF"/>
                                          <w:sz w:val="18"/>
                                          <w:lang w:val="en-US"/>
                                        </w:rPr>
                                      </w:pPr>
                                      <w:r w:rsidRPr="00EE6D04">
                                        <w:rPr>
                                          <w:rFonts w:ascii="Calibri Light" w:hAnsi="Calibri Light"/>
                                          <w:color w:val="404040" w:themeColor="text1" w:themeTint="BF"/>
                                          <w:sz w:val="18"/>
                                          <w:lang w:val="en-US"/>
                                        </w:rPr>
                                        <w:t>Phone: 604-229-3900</w:t>
                                      </w:r>
                                    </w:p>
                                    <w:p w14:paraId="76392442" w14:textId="130F226C" w:rsidR="005E06B9" w:rsidRDefault="00373BEF" w:rsidP="00373BEF">
                                      <w:pPr>
                                        <w:widowControl w:val="0"/>
                                        <w:jc w:val="center"/>
                                        <w:rPr>
                                          <w:rFonts w:ascii="Calibri Light" w:hAnsi="Calibri Light"/>
                                          <w:color w:val="404040" w:themeColor="text1" w:themeTint="BF"/>
                                          <w:sz w:val="18"/>
                                          <w:lang w:val="en-US"/>
                                        </w:rPr>
                                      </w:pPr>
                                      <w:r w:rsidRPr="00EE6D04">
                                        <w:rPr>
                                          <w:rFonts w:ascii="Calibri Light" w:hAnsi="Calibri Light"/>
                                          <w:color w:val="404040" w:themeColor="text1" w:themeTint="BF"/>
                                          <w:sz w:val="18"/>
                                          <w:lang w:val="en-US"/>
                                        </w:rPr>
                                        <w:t>Fax: 604-926-6701</w:t>
                                      </w:r>
                                    </w:p>
                                  </w:sdtContent>
                                </w:sdt>
                                <w:p w14:paraId="0764E6A1" w14:textId="2DAC8A2F" w:rsidR="00014A44" w:rsidRPr="00246C44" w:rsidRDefault="00014A44" w:rsidP="00373BEF">
                                  <w:pPr>
                                    <w:widowControl w:val="0"/>
                                    <w:jc w:val="center"/>
                                    <w:rPr>
                                      <w:rFonts w:ascii="Calibri Light" w:hAnsi="Calibri Light"/>
                                      <w:color w:val="404040" w:themeColor="text1" w:themeTint="BF"/>
                                      <w:sz w:val="18"/>
                                      <w:lang w:val="en-US"/>
                                    </w:rPr>
                                  </w:pPr>
                                </w:p>
                                <w:p w14:paraId="44F05407" w14:textId="77777777" w:rsidR="00014A44" w:rsidRPr="00A03851" w:rsidRDefault="00014A44" w:rsidP="004D06AA">
                                  <w:pPr>
                                    <w:widowControl w:val="0"/>
                                    <w:rPr>
                                      <w:rFonts w:ascii="Calibri Light" w:hAnsi="Calibri Light"/>
                                      <w:sz w:val="20"/>
                                      <w:lang w:val="en-US"/>
                                    </w:rPr>
                                  </w:pPr>
                                  <w:r w:rsidRPr="00A03851">
                                    <w:rPr>
                                      <w:rFonts w:ascii="Calibri Light" w:hAnsi="Calibri Light"/>
                                      <w:sz w:val="20"/>
                                      <w:lang w:val="en-US"/>
                                    </w:rPr>
                                    <w:t> </w:t>
                                  </w:r>
                                </w:p>
                                <w:p w14:paraId="52D46A75" w14:textId="77777777" w:rsidR="00014A44" w:rsidRPr="00A03851" w:rsidRDefault="00014A44" w:rsidP="004D06AA">
                                  <w:pPr>
                                    <w:tabs>
                                      <w:tab w:val="left" w:pos="2127"/>
                                    </w:tabs>
                                    <w:jc w:val="right"/>
                                    <w:rPr>
                                      <w:rFonts w:ascii="Calibri Light" w:hAnsi="Calibri Light"/>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E8EED41" id="_x0000_t202" coordsize="21600,21600" o:spt="202" path="m,l,21600r21600,l21600,xe">
                      <v:stroke joinstyle="miter"/>
                      <v:path gradientshapeok="t" o:connecttype="rect"/>
                    </v:shapetype>
                    <v:shape id="_x0000_s1028" type="#_x0000_t202" style="position:absolute;margin-left:-52.5pt;margin-top:1.45pt;width:130.5pt;height:99.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EpkDAIAAPsDAAAOAAAAZHJzL2Uyb0RvYy54bWysU8tu2zAQvBfoPxC817IV23EEy0GaNEWB&#10;9AEk/YA1RVlESS5L0pbSr++SclwjvRXVgeBqydmZ2eX6ejCaHaQPCm3NZ5MpZ9IKbJTd1fz70/27&#10;FWchgm1Ao5U1f5aBX2/evln3rpIldqgb6RmB2FD1ruZdjK4qiiA6aSBM0ElLyRa9gUih3xWNh57Q&#10;jS7K6XRZ9Ogb51HIEOjv3Zjkm4zftlLEr20bZGS65sQt5tXndZvWYrOGaufBdUocacA/sDCgLBU9&#10;Qd1BBLb36i8oo4THgG2cCDQFtq0SMmsgNbPpKzWPHTiZtZA5wZ1sCv8PVnw5fPNMNTW/IHssGOrR&#10;kxwie48DK5M9vQsVnXp0dC4O9JvanKUG94DiR2AWbzuwO3njPfadhIbozdLN4uzqiBMSyLb/jA2V&#10;gX3EDDS03iTvyA1G6MTj+dSaREWkksvF5cWCUoJys3K5XJWLXAOql+vOh/hRomFpU3NPvc/wcHgI&#10;MdGB6uVIqmbxXmmd+68t62t+tSDIVxmjIo2nVqbmq2n6xoFJKj/YJl+OoPS4pwLaHmUnpaPmOGyH&#10;bPDJzS02z+SDx3Ea6fXQpkP/i7OeJrHm4ecevORMf7Lk5dVsPk+jm4P54rKkwJ9ntucZsIKgah45&#10;G7e3MY/7KOyGPG9VdiM1Z2RypEwTlk06voY0wudxPvXnzW5+AwAA//8DAFBLAwQUAAYACAAAACEA&#10;/Zn/fN0AAAAKAQAADwAAAGRycy9kb3ducmV2LnhtbEyPwW7CMBBE75X4B2uRegObiKAS4iDUqtdW&#10;hbYSNxMvSUS8jmJD0r/vcmqPTzuafZNvR9eKG/ah8aRhMVcgkEpvG6o0fB5eZ08gQjRkTesJNfxg&#10;gG0xechNZv1AH3jbx0pwCYXMaKhj7DIpQ1mjM2HuOyS+nX3vTGTsK2l7M3C5a2Wi1Eo60xB/qE2H&#10;zzWWl/3Vafh6Ox+/l+q9enFpN/hRSXJrqfXjdNxtQEQc418Y7vqsDgU7nfyVbBCthtlCpTwmakjW&#10;IO6BdMV8YlbJEmSRy/8Til8AAAD//wMAUEsBAi0AFAAGAAgAAAAhALaDOJL+AAAA4QEAABMAAAAA&#10;AAAAAAAAAAAAAAAAAFtDb250ZW50X1R5cGVzXS54bWxQSwECLQAUAAYACAAAACEAOP0h/9YAAACU&#10;AQAACwAAAAAAAAAAAAAAAAAvAQAAX3JlbHMvLnJlbHNQSwECLQAUAAYACAAAACEACQBKZAwCAAD7&#10;AwAADgAAAAAAAAAAAAAAAAAuAgAAZHJzL2Uyb0RvYy54bWxQSwECLQAUAAYACAAAACEA/Zn/fN0A&#10;AAAKAQAADwAAAAAAAAAAAAAAAABmBAAAZHJzL2Rvd25yZXYueG1sUEsFBgAAAAAEAAQA8wAAAHAF&#10;AAAAAA==&#10;" filled="f" stroked="f">
                      <v:textbox>
                        <w:txbxContent>
                          <w:sdt>
                            <w:sdtPr>
                              <w:rPr>
                                <w:rFonts w:ascii="Calibri Light" w:hAnsi="Calibri Light"/>
                                <w:b/>
                                <w:bCs/>
                                <w:sz w:val="18"/>
                                <w:lang w:val="en-US"/>
                              </w:rPr>
                              <w:id w:val="274688263"/>
                              <w:placeholder>
                                <w:docPart w:val="DefaultPlaceholder_-1854013440"/>
                              </w:placeholder>
                            </w:sdtPr>
                            <w:sdtEndPr>
                              <w:rPr>
                                <w:b w:val="0"/>
                                <w:bCs w:val="0"/>
                                <w:color w:val="404040" w:themeColor="text1" w:themeTint="BF"/>
                              </w:rPr>
                            </w:sdtEndPr>
                            <w:sdtContent>
                              <w:p w14:paraId="038A8DF3" w14:textId="4455C444" w:rsidR="00373BEF" w:rsidRPr="00A03851" w:rsidRDefault="005C2D10" w:rsidP="00373BEF">
                                <w:pPr>
                                  <w:widowControl w:val="0"/>
                                  <w:jc w:val="center"/>
                                  <w:rPr>
                                    <w:rFonts w:ascii="Calibri Light" w:hAnsi="Calibri Light"/>
                                    <w:b/>
                                    <w:bCs/>
                                    <w:sz w:val="18"/>
                                    <w:lang w:val="en-US"/>
                                  </w:rPr>
                                </w:pPr>
                                <w:sdt>
                                  <w:sdtPr>
                                    <w:rPr>
                                      <w:rFonts w:ascii="Calibri Light" w:hAnsi="Calibri Light"/>
                                      <w:b/>
                                      <w:bCs/>
                                      <w:sz w:val="18"/>
                                      <w:lang w:val="en-US"/>
                                    </w:rPr>
                                    <w:id w:val="-2055613613"/>
                                    <w14:checkbox>
                                      <w14:checked w14:val="0"/>
                                      <w14:checkedState w14:val="2612" w14:font="MS Gothic"/>
                                      <w14:uncheckedState w14:val="2610" w14:font="MS Gothic"/>
                                    </w14:checkbox>
                                  </w:sdtPr>
                                  <w:sdtEndPr/>
                                  <w:sdtContent>
                                    <w:r w:rsidR="00373BEF">
                                      <w:rPr>
                                        <w:rFonts w:ascii="MS Gothic" w:eastAsia="MS Gothic" w:hAnsi="MS Gothic" w:hint="eastAsia"/>
                                        <w:b/>
                                        <w:bCs/>
                                        <w:sz w:val="18"/>
                                        <w:lang w:val="en-US"/>
                                      </w:rPr>
                                      <w:t>☐</w:t>
                                    </w:r>
                                  </w:sdtContent>
                                </w:sdt>
                                <w:r w:rsidR="00373BEF" w:rsidRPr="006B34BB">
                                  <w:rPr>
                                    <w:rFonts w:ascii="Calibri Light" w:hAnsi="Calibri Light"/>
                                    <w:b/>
                                    <w:bCs/>
                                    <w:color w:val="000000" w:themeColor="text1"/>
                                    <w:sz w:val="18"/>
                                    <w:lang w:val="en-US"/>
                                  </w:rPr>
                                  <w:t>Corporate</w:t>
                                </w:r>
                                <w:r w:rsidR="00373BEF">
                                  <w:rPr>
                                    <w:rFonts w:ascii="Calibri Light" w:hAnsi="Calibri Light"/>
                                    <w:b/>
                                    <w:bCs/>
                                    <w:sz w:val="18"/>
                                    <w:lang w:val="en-US"/>
                                  </w:rPr>
                                  <w:t xml:space="preserve"> </w:t>
                                </w:r>
                                <w:r w:rsidR="00373BEF" w:rsidRPr="00A03851">
                                  <w:rPr>
                                    <w:rFonts w:ascii="Calibri Light" w:hAnsi="Calibri Light"/>
                                    <w:b/>
                                    <w:bCs/>
                                    <w:sz w:val="18"/>
                                    <w:lang w:val="en-US"/>
                                  </w:rPr>
                                  <w:t>Head Office</w:t>
                                </w:r>
                              </w:p>
                              <w:p w14:paraId="75745DB8" w14:textId="77777777" w:rsidR="00373BEF" w:rsidRDefault="00373BEF" w:rsidP="00373BEF">
                                <w:pPr>
                                  <w:widowControl w:val="0"/>
                                  <w:jc w:val="center"/>
                                  <w:rPr>
                                    <w:rFonts w:ascii="Calibri Light" w:hAnsi="Calibri Light"/>
                                    <w:color w:val="404040" w:themeColor="text1" w:themeTint="BF"/>
                                    <w:sz w:val="18"/>
                                    <w:lang w:val="en-US"/>
                                  </w:rPr>
                                </w:pPr>
                                <w:r w:rsidRPr="007C6AE1">
                                  <w:rPr>
                                    <w:rFonts w:ascii="Calibri Light" w:hAnsi="Calibri Light"/>
                                    <w:color w:val="404040" w:themeColor="text1" w:themeTint="BF"/>
                                    <w:sz w:val="18"/>
                                    <w:lang w:val="en-US"/>
                                  </w:rPr>
                                  <w:t xml:space="preserve">408b – 100 Park Royal </w:t>
                                </w:r>
                                <w:r>
                                  <w:rPr>
                                    <w:rFonts w:ascii="Calibri Light" w:hAnsi="Calibri Light"/>
                                    <w:color w:val="404040" w:themeColor="text1" w:themeTint="BF"/>
                                    <w:sz w:val="18"/>
                                    <w:lang w:val="en-US"/>
                                  </w:rPr>
                                  <w:t>S</w:t>
                                </w:r>
                                <w:r w:rsidRPr="007C6AE1">
                                  <w:rPr>
                                    <w:rFonts w:ascii="Calibri Light" w:hAnsi="Calibri Light"/>
                                    <w:color w:val="404040" w:themeColor="text1" w:themeTint="BF"/>
                                    <w:sz w:val="18"/>
                                    <w:lang w:val="en-US"/>
                                  </w:rPr>
                                  <w:t>, West Vancouver, BC,</w:t>
                                </w:r>
                              </w:p>
                              <w:p w14:paraId="0C3C4FC3" w14:textId="77777777" w:rsidR="00373BEF" w:rsidRDefault="00373BEF" w:rsidP="00373BEF">
                                <w:pPr>
                                  <w:widowControl w:val="0"/>
                                  <w:jc w:val="center"/>
                                  <w:rPr>
                                    <w:rFonts w:ascii="Calibri Light" w:hAnsi="Calibri Light"/>
                                    <w:color w:val="404040" w:themeColor="text1" w:themeTint="BF"/>
                                    <w:sz w:val="18"/>
                                    <w:lang w:val="en-US"/>
                                  </w:rPr>
                                </w:pPr>
                                <w:r w:rsidRPr="007C6AE1">
                                  <w:rPr>
                                    <w:rFonts w:ascii="Calibri Light" w:hAnsi="Calibri Light"/>
                                    <w:color w:val="404040" w:themeColor="text1" w:themeTint="BF"/>
                                    <w:sz w:val="18"/>
                                    <w:lang w:val="en-US"/>
                                  </w:rPr>
                                  <w:t xml:space="preserve"> V7T 1A2</w:t>
                                </w:r>
                              </w:p>
                              <w:p w14:paraId="00CC9F52" w14:textId="77777777" w:rsidR="00373BEF" w:rsidRPr="00EE6D04" w:rsidRDefault="00373BEF" w:rsidP="00373BEF">
                                <w:pPr>
                                  <w:widowControl w:val="0"/>
                                  <w:jc w:val="center"/>
                                  <w:rPr>
                                    <w:rFonts w:ascii="Calibri Light" w:hAnsi="Calibri Light"/>
                                    <w:color w:val="404040" w:themeColor="text1" w:themeTint="BF"/>
                                    <w:sz w:val="18"/>
                                    <w:lang w:val="en-US"/>
                                  </w:rPr>
                                </w:pPr>
                                <w:r w:rsidRPr="00EE6D04">
                                  <w:rPr>
                                    <w:rFonts w:ascii="Calibri Light" w:hAnsi="Calibri Light"/>
                                    <w:color w:val="404040" w:themeColor="text1" w:themeTint="BF"/>
                                    <w:sz w:val="18"/>
                                    <w:lang w:val="en-US"/>
                                  </w:rPr>
                                  <w:t>Phone: 604-229-3900</w:t>
                                </w:r>
                              </w:p>
                              <w:p w14:paraId="76392442" w14:textId="130F226C" w:rsidR="005E06B9" w:rsidRDefault="00373BEF" w:rsidP="00373BEF">
                                <w:pPr>
                                  <w:widowControl w:val="0"/>
                                  <w:jc w:val="center"/>
                                  <w:rPr>
                                    <w:rFonts w:ascii="Calibri Light" w:hAnsi="Calibri Light"/>
                                    <w:color w:val="404040" w:themeColor="text1" w:themeTint="BF"/>
                                    <w:sz w:val="18"/>
                                    <w:lang w:val="en-US"/>
                                  </w:rPr>
                                </w:pPr>
                                <w:r w:rsidRPr="00EE6D04">
                                  <w:rPr>
                                    <w:rFonts w:ascii="Calibri Light" w:hAnsi="Calibri Light"/>
                                    <w:color w:val="404040" w:themeColor="text1" w:themeTint="BF"/>
                                    <w:sz w:val="18"/>
                                    <w:lang w:val="en-US"/>
                                  </w:rPr>
                                  <w:t>Fax: 604-926-6701</w:t>
                                </w:r>
                              </w:p>
                            </w:sdtContent>
                          </w:sdt>
                          <w:p w14:paraId="0764E6A1" w14:textId="2DAC8A2F" w:rsidR="00014A44" w:rsidRPr="00246C44" w:rsidRDefault="00014A44" w:rsidP="00373BEF">
                            <w:pPr>
                              <w:widowControl w:val="0"/>
                              <w:jc w:val="center"/>
                              <w:rPr>
                                <w:rFonts w:ascii="Calibri Light" w:hAnsi="Calibri Light"/>
                                <w:color w:val="404040" w:themeColor="text1" w:themeTint="BF"/>
                                <w:sz w:val="18"/>
                                <w:lang w:val="en-US"/>
                              </w:rPr>
                            </w:pPr>
                          </w:p>
                          <w:p w14:paraId="44F05407" w14:textId="77777777" w:rsidR="00014A44" w:rsidRPr="00A03851" w:rsidRDefault="00014A44" w:rsidP="004D06AA">
                            <w:pPr>
                              <w:widowControl w:val="0"/>
                              <w:rPr>
                                <w:rFonts w:ascii="Calibri Light" w:hAnsi="Calibri Light"/>
                                <w:sz w:val="20"/>
                                <w:lang w:val="en-US"/>
                              </w:rPr>
                            </w:pPr>
                            <w:r w:rsidRPr="00A03851">
                              <w:rPr>
                                <w:rFonts w:ascii="Calibri Light" w:hAnsi="Calibri Light"/>
                                <w:sz w:val="20"/>
                                <w:lang w:val="en-US"/>
                              </w:rPr>
                              <w:t> </w:t>
                            </w:r>
                          </w:p>
                          <w:p w14:paraId="52D46A75" w14:textId="77777777" w:rsidR="00014A44" w:rsidRPr="00A03851" w:rsidRDefault="00014A44" w:rsidP="004D06AA">
                            <w:pPr>
                              <w:tabs>
                                <w:tab w:val="left" w:pos="2127"/>
                              </w:tabs>
                              <w:jc w:val="right"/>
                              <w:rPr>
                                <w:rFonts w:ascii="Calibri Light" w:hAnsi="Calibri Light"/>
                                <w:b/>
                                <w:sz w:val="28"/>
                              </w:rPr>
                            </w:pPr>
                          </w:p>
                        </w:txbxContent>
                      </v:textbox>
                    </v:shape>
                  </w:pict>
                </mc:Fallback>
              </mc:AlternateContent>
            </w:r>
            <w:r w:rsidR="00014A44">
              <w:rPr>
                <w:noProof/>
                <w:lang w:eastAsia="en-CA"/>
              </w:rPr>
              <mc:AlternateContent>
                <mc:Choice Requires="wps">
                  <w:drawing>
                    <wp:anchor distT="0" distB="0" distL="114300" distR="114300" simplePos="0" relativeHeight="251649536" behindDoc="0" locked="0" layoutInCell="1" allowOverlap="1" wp14:anchorId="58C62BB2" wp14:editId="6B8F3FC0">
                      <wp:simplePos x="0" y="0"/>
                      <wp:positionH relativeFrom="column">
                        <wp:posOffset>4815840</wp:posOffset>
                      </wp:positionH>
                      <wp:positionV relativeFrom="paragraph">
                        <wp:posOffset>17145</wp:posOffset>
                      </wp:positionV>
                      <wp:extent cx="0" cy="883920"/>
                      <wp:effectExtent l="0" t="0" r="19050" b="11430"/>
                      <wp:wrapNone/>
                      <wp:docPr id="22" name="Straight Connector 22"/>
                      <wp:cNvGraphicFramePr/>
                      <a:graphic xmlns:a="http://schemas.openxmlformats.org/drawingml/2006/main">
                        <a:graphicData uri="http://schemas.microsoft.com/office/word/2010/wordprocessingShape">
                          <wps:wsp>
                            <wps:cNvCnPr/>
                            <wps:spPr>
                              <a:xfrm>
                                <a:off x="0" y="0"/>
                                <a:ext cx="0" cy="883920"/>
                              </a:xfrm>
                              <a:prstGeom prst="line">
                                <a:avLst/>
                              </a:prstGeom>
                              <a:ln w="12700">
                                <a:solidFill>
                                  <a:srgbClr val="C00000"/>
                                </a:solidFill>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6D6A1C3" id="Straight Connector 22" o:spid="_x0000_s1026" style="position:absolute;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9.2pt,1.35pt" to="379.2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Wan3QEAAA8EAAAOAAAAZHJzL2Uyb0RvYy54bWysU8GO0zAQvSPxD5bvNGmQoERN99DVckFQ&#10;sewHuI7dWLI91tg07d8zdrLZFSAkVpuDE4/nvZn3PNneXJxlZ4XRgO/4elVzpryE3vhTxx9+3L3b&#10;cBaT8L2w4FXHryrym93bN9sxtKqBAWyvkBGJj+0YOj6kFNqqinJQTsQVBOXpUAM6kWiLp6pHMRK7&#10;s1VT1x+qEbAPCFLFSNHb6ZDvCr/WSqZvWkeVmO049ZbKimU95rXabUV7QhEGI+c2xAu6cMJ4KrpQ&#10;3Yok2E80f1A5IxEi6LSS4CrQ2khVNJCadf2bmvtBBFW0kDkxLDbF16OVX88HZKbveNNw5oWjO7pP&#10;KMxpSGwP3pODgIwOyakxxJYAe3/AeRfDAbPsi0aX3ySIXYq718VddUlMTkFJ0c3m/aemGF894QLG&#10;9FmBY/mj49b4rFu04vwlJqpFqY8pOWw9G2namo91XdIiWNPfGWvzYcTTcW+RnQXd+b7OT26eKJ6l&#10;0c56CmZJk4jyla5WTQW+K022UNvrqUIeSLXQCimVT8WUwkTZGaaphQU4t/Yv4JyfoaoM6/+AF0Sp&#10;DD4tYGc84N/aTpf1bIWe8h8dmHRnC47QX8v1Fmto6opz8x+Sx/r5vsCf/uPdLwAAAP//AwBQSwME&#10;FAAGAAgAAAAhAKIkiALhAAAADgEAAA8AAABkcnMvZG93bnJldi54bWxMT01Lw0AQvQv+h2UEL2I3&#10;DbUfaTZFKoIHKVg/zpvsmESzs2F3m0Z/fUc86GXg8T7mvXwz2k4M6EPrSMF0koBAqpxpqVbw8nx/&#10;vQQRoiajO0eo4AsDbIrzs1xnxh3pCYd9rAWHUMi0gibGPpMyVA1aHSauR2Lu3XmrI0NfS+P1kcNt&#10;J9MkmUurW+IPje5x22D1uT9YBfTonVklJT28btPq7WPYfc93V0pdXox3az63axARx/jngJ8N3B8K&#10;Lla6A5kgOgWLm+WMpQrSBQjmf3HJwtl0BbLI5f8ZxQkAAP//AwBQSwECLQAUAAYACAAAACEAtoM4&#10;kv4AAADhAQAAEwAAAAAAAAAAAAAAAAAAAAAAW0NvbnRlbnRfVHlwZXNdLnhtbFBLAQItABQABgAI&#10;AAAAIQA4/SH/1gAAAJQBAAALAAAAAAAAAAAAAAAAAC8BAABfcmVscy8ucmVsc1BLAQItABQABgAI&#10;AAAAIQCo7Wan3QEAAA8EAAAOAAAAAAAAAAAAAAAAAC4CAABkcnMvZTJvRG9jLnhtbFBLAQItABQA&#10;BgAIAAAAIQCiJIgC4QAAAA4BAAAPAAAAAAAAAAAAAAAAADcEAABkcnMvZG93bnJldi54bWxQSwUG&#10;AAAAAAQABADzAAAARQUAAAAA&#10;" strokecolor="#c00000" strokeweight="1pt"/>
                  </w:pict>
                </mc:Fallback>
              </mc:AlternateContent>
            </w:r>
            <w:r w:rsidR="00014A44">
              <w:rPr>
                <w:noProof/>
                <w:lang w:eastAsia="en-CA"/>
              </w:rPr>
              <mc:AlternateContent>
                <mc:Choice Requires="wps">
                  <w:drawing>
                    <wp:anchor distT="0" distB="0" distL="114300" distR="114300" simplePos="0" relativeHeight="251652608" behindDoc="0" locked="0" layoutInCell="1" allowOverlap="1" wp14:anchorId="6CD0765E" wp14:editId="259933BB">
                      <wp:simplePos x="0" y="0"/>
                      <wp:positionH relativeFrom="column">
                        <wp:posOffset>990600</wp:posOffset>
                      </wp:positionH>
                      <wp:positionV relativeFrom="paragraph">
                        <wp:posOffset>17145</wp:posOffset>
                      </wp:positionV>
                      <wp:extent cx="0" cy="883920"/>
                      <wp:effectExtent l="0" t="0" r="19050" b="11430"/>
                      <wp:wrapNone/>
                      <wp:docPr id="23" name="Straight Connector 23"/>
                      <wp:cNvGraphicFramePr/>
                      <a:graphic xmlns:a="http://schemas.openxmlformats.org/drawingml/2006/main">
                        <a:graphicData uri="http://schemas.microsoft.com/office/word/2010/wordprocessingShape">
                          <wps:wsp>
                            <wps:cNvCnPr/>
                            <wps:spPr>
                              <a:xfrm>
                                <a:off x="0" y="0"/>
                                <a:ext cx="0" cy="883920"/>
                              </a:xfrm>
                              <a:prstGeom prst="line">
                                <a:avLst/>
                              </a:prstGeom>
                              <a:ln w="12700">
                                <a:solidFill>
                                  <a:srgbClr val="C00000"/>
                                </a:solidFill>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5C4AAEF" id="Straight Connector 23" o:spid="_x0000_s1026" style="position:absolute;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8pt,1.35pt" to="78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VY3QEAAA8EAAAOAAAAZHJzL2Uyb0RvYy54bWysU02P0zAQvSPxHyzft0mzEpSo6R66Wi4I&#10;KhZ+gOuMG0v+0tg07b9n7GSzK0BIoM3Bicfz3sx7nmzvLtawM2DU3nV8vao5Ayd9r92p49+/Pdxs&#10;OItJuF4Y76DjV4j8bvf2zXYMLTR+8KYHZETiYjuGjg8phbaqohzAirjyARwdKo9WJNriqepRjMRu&#10;TdXU9btq9NgH9BJipOj9dMh3hV8pkOmLUhESMx2n3lJZsazHvFa7rWhPKMKg5dyG+I8urNCOii5U&#10;9yIJ9gP1b1RWS/TRq7SS3lZeKS2haCA16/oXNY+DCFC0kDkxLDbF16OVn88HZLrveHPLmROW7ugx&#10;odCnIbG9d44c9MjokJwaQ2wJsHcHnHcxHDDLvii0+U2C2KW4e13chUticgpKim42tx+aYnz1jAsY&#10;00fwluWPjhvtsm7RivOnmKgWpT6l5LBxbKRpa97XdUmL3uj+QRuTDyOejnuD7Czozvd1fnLzRPEi&#10;jXbGUTBLmkSUr3Q1MBX4CopsobbXU4U8kLDQCinBpWbmNY6yM0xRCwtwbu1vwDk/Q6EM67+AF0Sp&#10;7F1awFY7j39qO13Wc8tqyn9yYNKdLTj6/lqut1hDU1ecm/+QPNYv9wX+/B/vfgIAAP//AwBQSwME&#10;FAAGAAgAAAAhABHHBXriAAAADgEAAA8AAABkcnMvZG93bnJldi54bWxMj09Lw0AQxe+C32EZwYvY&#10;TYNGm2ZTpCJ4kIL1z3mTHZNodjbsbtPop+/Ui16G+fGYN+8Vq8n2YkQfOkcK5rMEBFLtTEeNgteX&#10;h8tbECFqMrp3hAq+McCqPD0pdG7cnp5x3MZGsAmFXCtoYxxyKUPdotVh5gYk1j6ctzoy+kYar/ds&#10;bnuZJkkmre6IP7R6wHWL9dd2ZxXQk3dmkVT0+LZO6/fPcfOTbS6UOj+b7pc87pYgIk7x7wKOHTg/&#10;lByscjsyQfTM1xkXigrSGxBH/ZcrXq7mC5BlIf/XKA8AAAD//wMAUEsBAi0AFAAGAAgAAAAhALaD&#10;OJL+AAAA4QEAABMAAAAAAAAAAAAAAAAAAAAAAFtDb250ZW50X1R5cGVzXS54bWxQSwECLQAUAAYA&#10;CAAAACEAOP0h/9YAAACUAQAACwAAAAAAAAAAAAAAAAAvAQAAX3JlbHMvLnJlbHNQSwECLQAUAAYA&#10;CAAAACEAp72VWN0BAAAPBAAADgAAAAAAAAAAAAAAAAAuAgAAZHJzL2Uyb0RvYy54bWxQSwECLQAU&#10;AAYACAAAACEAEccFeuIAAAAOAQAADwAAAAAAAAAAAAAAAAA3BAAAZHJzL2Rvd25yZXYueG1sUEsF&#10;BgAAAAAEAAQA8wAAAEYFAAAAAA==&#10;" strokecolor="#c00000" strokeweight="1pt"/>
                  </w:pict>
                </mc:Fallback>
              </mc:AlternateContent>
            </w:r>
            <w:r w:rsidR="00014A44">
              <w:rPr>
                <w:noProof/>
                <w:lang w:eastAsia="en-CA"/>
              </w:rPr>
              <mc:AlternateContent>
                <mc:Choice Requires="wps">
                  <w:drawing>
                    <wp:anchor distT="0" distB="0" distL="114300" distR="114300" simplePos="0" relativeHeight="251646464" behindDoc="0" locked="0" layoutInCell="1" allowOverlap="1" wp14:anchorId="5A1F9118" wp14:editId="6066E388">
                      <wp:simplePos x="0" y="0"/>
                      <wp:positionH relativeFrom="column">
                        <wp:posOffset>2811780</wp:posOffset>
                      </wp:positionH>
                      <wp:positionV relativeFrom="paragraph">
                        <wp:posOffset>17145</wp:posOffset>
                      </wp:positionV>
                      <wp:extent cx="0" cy="883920"/>
                      <wp:effectExtent l="0" t="0" r="19050" b="11430"/>
                      <wp:wrapNone/>
                      <wp:docPr id="25" name="Straight Connector 25"/>
                      <wp:cNvGraphicFramePr/>
                      <a:graphic xmlns:a="http://schemas.openxmlformats.org/drawingml/2006/main">
                        <a:graphicData uri="http://schemas.microsoft.com/office/word/2010/wordprocessingShape">
                          <wps:wsp>
                            <wps:cNvCnPr/>
                            <wps:spPr>
                              <a:xfrm>
                                <a:off x="0" y="0"/>
                                <a:ext cx="0" cy="883920"/>
                              </a:xfrm>
                              <a:prstGeom prst="line">
                                <a:avLst/>
                              </a:prstGeom>
                              <a:ln w="12700">
                                <a:solidFill>
                                  <a:srgbClr val="C00000"/>
                                </a:solidFill>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D3B6A7B" id="Straight Connector 25" o:spid="_x0000_s1026" style="position:absolute;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1.4pt,1.35pt" to="221.4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y013QEAAA8EAAAOAAAAZHJzL2Uyb0RvYy54bWysU8GO0zAQvSPxD5bvNGlWQIma7qGr5YKg&#10;YuEDXMduLNkea2ya9u8ZO9nsChASaHNw4vG8N/OeJ9vbi7PsrDAa8B1fr2rOlJfQG3/q+Pdv9282&#10;nMUkfC8seNXxq4r8dvf61XYMrWpgANsrZETiYzuGjg8phbaqohyUE3EFQXk61IBOJNriqepRjMTu&#10;bNXU9btqBOwDglQxUvRuOuS7wq+1kumL1lElZjtOvaWyYlmPea12W9GeUITByLkN8R9dOGE8FV2o&#10;7kQS7Aea36ickQgRdFpJcBVobaQqGkjNuv5FzcMggipayJwYFpviy9HKz+cDMtN3vHnLmReO7ugh&#10;oTCnIbE9eE8OAjI6JKfGEFsC7P0B510MB8yyLxpdfpMgdinuXhd31SUxOQUlRTebmw9NMb56wgWM&#10;6aMCx/JHx63xWbdoxflTTFSLUh9Tcth6NtK0Ne/ruqRFsKa/N9bmw4in494iOwu6832dn9w8UTxL&#10;o531FMySJhHlK12tmgp8VZpsobbXU4U8kGqhFVIqn5qZ13rKzjBNLSzAubW/Aef8DFVlWP8FvCBK&#10;ZfBpATvjAf/Udrqs55b1lP/owKQ7W3CE/lqut1hDU1ecm/+QPNbP9wX+9B/vfgIAAP//AwBQSwME&#10;FAAGAAgAAAAhADQwAijjAAAADgEAAA8AAABkcnMvZG93bnJldi54bWxMj09Lw0AQxe+C32EZwYvY&#10;TUOoNs2mSEXwIAXrn/MmOybR7GzY3aaxn96RHvQy8Hgzb36vWE+2FyP60DlSMJ8lIJBqZzpqFLy+&#10;PFzfgghRk9G9I1TwjQHW5flZoXPjDvSM4y42gkMo5FpBG+OQSxnqFq0OMzcgsffhvNWRpW+k8frA&#10;4baXaZIspNUd8YdWD7hpsf7a7a0CevLOLJOKHt82af3+OW6Pi+2VUpcX0/2Kx90KRMQp/l3Abwfm&#10;h5LBKrcnE0SvIMtS5o8K0hsQ7J90xYvZfAmyLOT/GuUPAAAA//8DAFBLAQItABQABgAIAAAAIQC2&#10;gziS/gAAAOEBAAATAAAAAAAAAAAAAAAAAAAAAABbQ29udGVudF9UeXBlc10ueG1sUEsBAi0AFAAG&#10;AAgAAAAhADj9If/WAAAAlAEAAAsAAAAAAAAAAAAAAAAALwEAAF9yZWxzLy5yZWxzUEsBAi0AFAAG&#10;AAgAAAAhAEZXLTXdAQAADwQAAA4AAAAAAAAAAAAAAAAALgIAAGRycy9lMm9Eb2MueG1sUEsBAi0A&#10;FAAGAAgAAAAhADQwAijjAAAADgEAAA8AAAAAAAAAAAAAAAAANwQAAGRycy9kb3ducmV2LnhtbFBL&#10;BQYAAAAABAAEAPMAAABHBQAAAAA=&#10;" strokecolor="#c00000" strokeweight="1pt"/>
                  </w:pict>
                </mc:Fallback>
              </mc:AlternateContent>
            </w:r>
            <w:r w:rsidR="00014A44">
              <w:rPr>
                <w:noProof/>
                <w:lang w:eastAsia="en-CA"/>
              </w:rPr>
              <mc:AlternateContent>
                <mc:Choice Requires="wps">
                  <w:drawing>
                    <wp:anchor distT="0" distB="0" distL="114300" distR="114300" simplePos="0" relativeHeight="251643392" behindDoc="0" locked="0" layoutInCell="1" allowOverlap="1" wp14:anchorId="21D7975F" wp14:editId="79EF1F3F">
                      <wp:simplePos x="0" y="0"/>
                      <wp:positionH relativeFrom="column">
                        <wp:posOffset>2887980</wp:posOffset>
                      </wp:positionH>
                      <wp:positionV relativeFrom="paragraph">
                        <wp:posOffset>17145</wp:posOffset>
                      </wp:positionV>
                      <wp:extent cx="1779270" cy="1266825"/>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270" cy="1266825"/>
                              </a:xfrm>
                              <a:prstGeom prst="rect">
                                <a:avLst/>
                              </a:prstGeom>
                              <a:noFill/>
                              <a:ln w="9525">
                                <a:noFill/>
                                <a:miter lim="800000"/>
                                <a:headEnd/>
                                <a:tailEnd/>
                              </a:ln>
                            </wps:spPr>
                            <wps:txbx>
                              <w:txbxContent>
                                <w:p w14:paraId="0CD822DD" w14:textId="29573554" w:rsidR="00014A44" w:rsidRPr="00A03851" w:rsidRDefault="00346BD8" w:rsidP="004D06AA">
                                  <w:pPr>
                                    <w:widowControl w:val="0"/>
                                    <w:jc w:val="center"/>
                                    <w:rPr>
                                      <w:rFonts w:ascii="Calibri Light" w:hAnsi="Calibri Light"/>
                                      <w:b/>
                                      <w:bCs/>
                                      <w:sz w:val="18"/>
                                      <w:lang w:val="en-US"/>
                                    </w:rPr>
                                  </w:pPr>
                                  <w:sdt>
                                    <w:sdtPr>
                                      <w:rPr>
                                        <w:rFonts w:ascii="Calibri Light" w:hAnsi="Calibri Light"/>
                                        <w:b/>
                                        <w:bCs/>
                                        <w:sz w:val="18"/>
                                        <w:lang w:val="en-US"/>
                                      </w:rPr>
                                      <w:id w:val="-973291662"/>
                                      <w14:checkbox>
                                        <w14:checked w14:val="0"/>
                                        <w14:checkedState w14:val="2612" w14:font="MS Gothic"/>
                                        <w14:uncheckedState w14:val="2610" w14:font="MS Gothic"/>
                                      </w14:checkbox>
                                    </w:sdtPr>
                                    <w:sdtEndPr/>
                                    <w:sdtContent>
                                      <w:r w:rsidR="00373BEF">
                                        <w:rPr>
                                          <w:rFonts w:ascii="MS Gothic" w:eastAsia="MS Gothic" w:hAnsi="MS Gothic" w:hint="eastAsia"/>
                                          <w:b/>
                                          <w:bCs/>
                                          <w:sz w:val="18"/>
                                          <w:lang w:val="en-US"/>
                                        </w:rPr>
                                        <w:t>☐</w:t>
                                      </w:r>
                                    </w:sdtContent>
                                  </w:sdt>
                                  <w:sdt>
                                    <w:sdtPr>
                                      <w:rPr>
                                        <w:rFonts w:ascii="Calibri Light" w:hAnsi="Calibri Light"/>
                                        <w:b/>
                                        <w:bCs/>
                                        <w:sz w:val="18"/>
                                        <w:lang w:val="en-US"/>
                                      </w:rPr>
                                      <w:id w:val="2137832080"/>
                                      <w:placeholder>
                                        <w:docPart w:val="DefaultPlaceholder_-1854013440"/>
                                      </w:placeholder>
                                    </w:sdtPr>
                                    <w:sdtEndPr/>
                                    <w:sdtContent>
                                      <w:r w:rsidR="00014A44" w:rsidRPr="00A03851">
                                        <w:rPr>
                                          <w:rFonts w:ascii="Calibri Light" w:hAnsi="Calibri Light"/>
                                          <w:b/>
                                          <w:bCs/>
                                          <w:sz w:val="18"/>
                                          <w:lang w:val="en-US"/>
                                        </w:rPr>
                                        <w:t>Reply To:</w:t>
                                      </w:r>
                                    </w:sdtContent>
                                  </w:sdt>
                                </w:p>
                                <w:p w14:paraId="5ABE3919"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240 W Stewart Ave, P.O. Box 1219</w:t>
                                  </w:r>
                                </w:p>
                                <w:p w14:paraId="4EA1527E"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Vanderhoof, BC V0J 3A0</w:t>
                                  </w:r>
                                </w:p>
                                <w:p w14:paraId="1DE68085"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Phone: 250.567.2900</w:t>
                                  </w:r>
                                </w:p>
                                <w:p w14:paraId="2EDD3281"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Fax: 250.567.2975</w:t>
                                  </w:r>
                                </w:p>
                                <w:p w14:paraId="76E73D93"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Toll Free: 1.866.567.2333</w:t>
                                  </w:r>
                                </w:p>
                                <w:p w14:paraId="203231E1" w14:textId="77777777" w:rsidR="00014A44" w:rsidRPr="00A03851" w:rsidRDefault="00014A44" w:rsidP="004D06AA">
                                  <w:pPr>
                                    <w:widowControl w:val="0"/>
                                    <w:rPr>
                                      <w:rFonts w:ascii="Calibri Light" w:hAnsi="Calibri Light"/>
                                      <w:sz w:val="20"/>
                                      <w:lang w:val="en-US"/>
                                    </w:rPr>
                                  </w:pPr>
                                  <w:r w:rsidRPr="00A03851">
                                    <w:rPr>
                                      <w:rFonts w:ascii="Calibri Light" w:hAnsi="Calibri Light"/>
                                      <w:sz w:val="20"/>
                                      <w:lang w:val="en-US"/>
                                    </w:rPr>
                                    <w:t> </w:t>
                                  </w:r>
                                </w:p>
                                <w:p w14:paraId="40B059C8" w14:textId="77777777" w:rsidR="00014A44" w:rsidRPr="00A03851" w:rsidRDefault="00014A44" w:rsidP="004D06AA">
                                  <w:pPr>
                                    <w:tabs>
                                      <w:tab w:val="left" w:pos="2127"/>
                                    </w:tabs>
                                    <w:jc w:val="right"/>
                                    <w:rPr>
                                      <w:rFonts w:ascii="Calibri Light" w:hAnsi="Calibri Light"/>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1D7975F" id="Text Box 26" o:spid="_x0000_s1029" type="#_x0000_t202" style="position:absolute;margin-left:227.4pt;margin-top:1.35pt;width:140.1pt;height:99.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uqODAIAAPwDAAAOAAAAZHJzL2Uyb0RvYy54bWysU9tuGyEQfa/Uf0C812tvfV0ZR2nSVJXS&#10;i5T0AzDLelGBoYC96359BtZ2rfStKg8IGDgz58xhfdMbTQ7SBwWW0cloTIm0Ampld4z+eH54t6Qk&#10;RG5rrsFKRo8y0JvN2zfrzlWyhBZ0LT1BEBuqzjHaxuiqogiilYaHEThpMdiANzzi1u+K2vMO0Y0u&#10;yvF4XnTga+dByBDw9H4I0k3Gbxop4remCTISzSjWFvPs87xNc7FZ82rnuWuVOJXB/6EKw5XFpBeo&#10;ex452Xv1F5RRwkOAJo4EmAKaRgmZOSCbyfgVm6eWO5m5oDjBXWQK/w9WfD1890TVjJZzSiw32KNn&#10;2UfyAXqCR6hP50KF154cXow9nmOfM9fgHkH8DMTCXcvtTt56D10reY31TdLL4urpgBMSyLb7AjXm&#10;4fsIGahvvEnioRwE0bFPx0tvUi0ipVwsVuUCQwJjk3I+X5aznINX5+fOh/hJgiFpwajH5md4fngM&#10;MZXDq/OVlM3Cg9I6G0Bb0jG6miHkq4hREf2plWF0OU5jcExi+dHW+XHkSg9rTKDtiXZiOnCO/bbP&#10;Cr8/q7mF+og6eBjsiN8HFy3435R0aEVGw68995IS/dmilqvJdJq8mzfT2aLEjb+ObK8j3AqEYjRS&#10;MizvYvb7QOwWNW9UViM1Z6jkVDJaLIt0+g7Jw9f7fOvPp928AAAA//8DAFBLAwQUAAYACAAAACEA&#10;4Mo1ad0AAAAJAQAADwAAAGRycy9kb3ducmV2LnhtbEyPwU7DMBBE70j8g7WVuFG7IaEQ4lQIxBXU&#10;Qitxc+NtEhGvo9htwt93e4LjaEYzb4rV5DpxwiG0njQs5goEUuVtS7WGr8+32wcQIRqypvOEGn4x&#10;wKq8vipMbv1IazxtYi24hEJuNDQx9rmUoWrQmTD3PRJ7Bz84E1kOtbSDGbncdTJR6l460xIvNKbH&#10;lwarn83Radi+H753qfqoX13Wj35Sktyj1PpmNj0/gYg4xb8wXPAZHUpm2vsj2SA6DWmWMnrUkCxB&#10;sL+8y/jbnrVKEpBlIf8/KM8AAAD//wMAUEsBAi0AFAAGAAgAAAAhALaDOJL+AAAA4QEAABMAAAAA&#10;AAAAAAAAAAAAAAAAAFtDb250ZW50X1R5cGVzXS54bWxQSwECLQAUAAYACAAAACEAOP0h/9YAAACU&#10;AQAACwAAAAAAAAAAAAAAAAAvAQAAX3JlbHMvLnJlbHNQSwECLQAUAAYACAAAACEA6VLqjgwCAAD8&#10;AwAADgAAAAAAAAAAAAAAAAAuAgAAZHJzL2Uyb0RvYy54bWxQSwECLQAUAAYACAAAACEA4Mo1ad0A&#10;AAAJAQAADwAAAAAAAAAAAAAAAABmBAAAZHJzL2Rvd25yZXYueG1sUEsFBgAAAAAEAAQA8wAAAHAF&#10;AAAAAA==&#10;" filled="f" stroked="f">
                      <v:textbox>
                        <w:txbxContent>
                          <w:p w14:paraId="0CD822DD" w14:textId="29573554" w:rsidR="00014A44" w:rsidRPr="00A03851" w:rsidRDefault="005C2D10" w:rsidP="004D06AA">
                            <w:pPr>
                              <w:widowControl w:val="0"/>
                              <w:jc w:val="center"/>
                              <w:rPr>
                                <w:rFonts w:ascii="Calibri Light" w:hAnsi="Calibri Light"/>
                                <w:b/>
                                <w:bCs/>
                                <w:sz w:val="18"/>
                                <w:lang w:val="en-US"/>
                              </w:rPr>
                            </w:pPr>
                            <w:sdt>
                              <w:sdtPr>
                                <w:rPr>
                                  <w:rFonts w:ascii="Calibri Light" w:hAnsi="Calibri Light"/>
                                  <w:b/>
                                  <w:bCs/>
                                  <w:sz w:val="18"/>
                                  <w:lang w:val="en-US"/>
                                </w:rPr>
                                <w:id w:val="-973291662"/>
                                <w14:checkbox>
                                  <w14:checked w14:val="0"/>
                                  <w14:checkedState w14:val="2612" w14:font="MS Gothic"/>
                                  <w14:uncheckedState w14:val="2610" w14:font="MS Gothic"/>
                                </w14:checkbox>
                              </w:sdtPr>
                              <w:sdtEndPr/>
                              <w:sdtContent>
                                <w:r w:rsidR="00373BEF">
                                  <w:rPr>
                                    <w:rFonts w:ascii="MS Gothic" w:eastAsia="MS Gothic" w:hAnsi="MS Gothic" w:hint="eastAsia"/>
                                    <w:b/>
                                    <w:bCs/>
                                    <w:sz w:val="18"/>
                                    <w:lang w:val="en-US"/>
                                  </w:rPr>
                                  <w:t>☐</w:t>
                                </w:r>
                              </w:sdtContent>
                            </w:sdt>
                            <w:sdt>
                              <w:sdtPr>
                                <w:rPr>
                                  <w:rFonts w:ascii="Calibri Light" w:hAnsi="Calibri Light"/>
                                  <w:b/>
                                  <w:bCs/>
                                  <w:sz w:val="18"/>
                                  <w:lang w:val="en-US"/>
                                </w:rPr>
                                <w:id w:val="2137832080"/>
                                <w:placeholder>
                                  <w:docPart w:val="DefaultPlaceholder_-1854013440"/>
                                </w:placeholder>
                              </w:sdtPr>
                              <w:sdtEndPr/>
                              <w:sdtContent>
                                <w:r w:rsidR="00014A44" w:rsidRPr="00A03851">
                                  <w:rPr>
                                    <w:rFonts w:ascii="Calibri Light" w:hAnsi="Calibri Light"/>
                                    <w:b/>
                                    <w:bCs/>
                                    <w:sz w:val="18"/>
                                    <w:lang w:val="en-US"/>
                                  </w:rPr>
                                  <w:t>Reply To:</w:t>
                                </w:r>
                              </w:sdtContent>
                            </w:sdt>
                          </w:p>
                          <w:p w14:paraId="5ABE3919"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240 W Stewart Ave, P.O. Box 1219</w:t>
                            </w:r>
                          </w:p>
                          <w:p w14:paraId="4EA1527E"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Vanderhoof, BC V0J 3A0</w:t>
                            </w:r>
                          </w:p>
                          <w:p w14:paraId="1DE68085"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Phone: 250.567.2900</w:t>
                            </w:r>
                          </w:p>
                          <w:p w14:paraId="2EDD3281"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Fax: 250.567.2975</w:t>
                            </w:r>
                          </w:p>
                          <w:p w14:paraId="76E73D93"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Toll Free: 1.866.567.2333</w:t>
                            </w:r>
                          </w:p>
                          <w:p w14:paraId="203231E1" w14:textId="77777777" w:rsidR="00014A44" w:rsidRPr="00A03851" w:rsidRDefault="00014A44" w:rsidP="004D06AA">
                            <w:pPr>
                              <w:widowControl w:val="0"/>
                              <w:rPr>
                                <w:rFonts w:ascii="Calibri Light" w:hAnsi="Calibri Light"/>
                                <w:sz w:val="20"/>
                                <w:lang w:val="en-US"/>
                              </w:rPr>
                            </w:pPr>
                            <w:r w:rsidRPr="00A03851">
                              <w:rPr>
                                <w:rFonts w:ascii="Calibri Light" w:hAnsi="Calibri Light"/>
                                <w:sz w:val="20"/>
                                <w:lang w:val="en-US"/>
                              </w:rPr>
                              <w:t> </w:t>
                            </w:r>
                          </w:p>
                          <w:p w14:paraId="40B059C8" w14:textId="77777777" w:rsidR="00014A44" w:rsidRPr="00A03851" w:rsidRDefault="00014A44" w:rsidP="004D06AA">
                            <w:pPr>
                              <w:tabs>
                                <w:tab w:val="left" w:pos="2127"/>
                              </w:tabs>
                              <w:jc w:val="right"/>
                              <w:rPr>
                                <w:rFonts w:ascii="Calibri Light" w:hAnsi="Calibri Light"/>
                                <w:b/>
                                <w:sz w:val="28"/>
                              </w:rPr>
                            </w:pPr>
                          </w:p>
                        </w:txbxContent>
                      </v:textbox>
                    </v:shape>
                  </w:pict>
                </mc:Fallback>
              </mc:AlternateContent>
            </w:r>
            <w:r w:rsidR="00014A44">
              <w:rPr>
                <w:noProof/>
                <w:lang w:eastAsia="en-CA"/>
              </w:rPr>
              <mc:AlternateContent>
                <mc:Choice Requires="wps">
                  <w:drawing>
                    <wp:anchor distT="0" distB="0" distL="114300" distR="114300" simplePos="0" relativeHeight="251640320" behindDoc="0" locked="0" layoutInCell="1" allowOverlap="1" wp14:anchorId="5CE7D308" wp14:editId="12C8F059">
                      <wp:simplePos x="0" y="0"/>
                      <wp:positionH relativeFrom="column">
                        <wp:posOffset>1036320</wp:posOffset>
                      </wp:positionH>
                      <wp:positionV relativeFrom="paragraph">
                        <wp:posOffset>17145</wp:posOffset>
                      </wp:positionV>
                      <wp:extent cx="1695450" cy="126682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266825"/>
                              </a:xfrm>
                              <a:prstGeom prst="rect">
                                <a:avLst/>
                              </a:prstGeom>
                              <a:noFill/>
                              <a:ln w="9525">
                                <a:noFill/>
                                <a:miter lim="800000"/>
                                <a:headEnd/>
                                <a:tailEnd/>
                              </a:ln>
                            </wps:spPr>
                            <wps:txbx>
                              <w:txbxContent>
                                <w:p w14:paraId="38F39A13" w14:textId="04ACCFD8" w:rsidR="00014A44" w:rsidRPr="00A03851" w:rsidRDefault="00346BD8" w:rsidP="004D06AA">
                                  <w:pPr>
                                    <w:widowControl w:val="0"/>
                                    <w:jc w:val="center"/>
                                    <w:rPr>
                                      <w:rFonts w:ascii="Calibri Light" w:hAnsi="Calibri Light"/>
                                      <w:b/>
                                      <w:bCs/>
                                      <w:sz w:val="18"/>
                                      <w:lang w:val="en-US"/>
                                    </w:rPr>
                                  </w:pPr>
                                  <w:sdt>
                                    <w:sdtPr>
                                      <w:rPr>
                                        <w:rFonts w:ascii="Calibri Light" w:hAnsi="Calibri Light"/>
                                        <w:b/>
                                        <w:bCs/>
                                        <w:sz w:val="18"/>
                                        <w:lang w:val="en-US"/>
                                      </w:rPr>
                                      <w:id w:val="1240903111"/>
                                      <w14:checkbox>
                                        <w14:checked w14:val="0"/>
                                        <w14:checkedState w14:val="2612" w14:font="MS Gothic"/>
                                        <w14:uncheckedState w14:val="2610" w14:font="MS Gothic"/>
                                      </w14:checkbox>
                                    </w:sdtPr>
                                    <w:sdtEndPr/>
                                    <w:sdtContent>
                                      <w:r w:rsidR="00C2267B">
                                        <w:rPr>
                                          <w:rFonts w:ascii="MS Gothic" w:eastAsia="MS Gothic" w:hAnsi="MS Gothic" w:hint="eastAsia"/>
                                          <w:b/>
                                          <w:bCs/>
                                          <w:sz w:val="18"/>
                                          <w:lang w:val="en-US"/>
                                        </w:rPr>
                                        <w:t>☐</w:t>
                                      </w:r>
                                    </w:sdtContent>
                                  </w:sdt>
                                  <w:sdt>
                                    <w:sdtPr>
                                      <w:rPr>
                                        <w:rFonts w:ascii="Calibri Light" w:hAnsi="Calibri Light"/>
                                        <w:b/>
                                        <w:bCs/>
                                        <w:sz w:val="18"/>
                                        <w:lang w:val="en-US"/>
                                      </w:rPr>
                                      <w:id w:val="-135338897"/>
                                      <w:placeholder>
                                        <w:docPart w:val="DefaultPlaceholder_-1854013440"/>
                                      </w:placeholder>
                                    </w:sdtPr>
                                    <w:sdtEndPr/>
                                    <w:sdtContent>
                                      <w:r w:rsidR="00014A44" w:rsidRPr="00A03851">
                                        <w:rPr>
                                          <w:rFonts w:ascii="Calibri Light" w:hAnsi="Calibri Light"/>
                                          <w:b/>
                                          <w:bCs/>
                                          <w:sz w:val="18"/>
                                          <w:lang w:val="en-US"/>
                                        </w:rPr>
                                        <w:t>Reply To:</w:t>
                                      </w:r>
                                    </w:sdtContent>
                                  </w:sdt>
                                </w:p>
                                <w:p w14:paraId="746AA783"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987 4</w:t>
                                  </w:r>
                                  <w:r w:rsidRPr="00246C44">
                                    <w:rPr>
                                      <w:rFonts w:ascii="Calibri Light" w:hAnsi="Calibri Light"/>
                                      <w:color w:val="404040" w:themeColor="text1" w:themeTint="BF"/>
                                      <w:sz w:val="18"/>
                                      <w:vertAlign w:val="superscript"/>
                                      <w:lang w:val="en-US"/>
                                    </w:rPr>
                                    <w:t>th</w:t>
                                  </w:r>
                                  <w:r w:rsidRPr="00246C44">
                                    <w:rPr>
                                      <w:rFonts w:ascii="Calibri Light" w:hAnsi="Calibri Light"/>
                                      <w:color w:val="404040" w:themeColor="text1" w:themeTint="BF"/>
                                      <w:sz w:val="18"/>
                                      <w:lang w:val="en-US"/>
                                    </w:rPr>
                                    <w:t xml:space="preserve"> Ave</w:t>
                                  </w:r>
                                </w:p>
                                <w:p w14:paraId="3AA939E9"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Prince George, BC V2L 3H7</w:t>
                                  </w:r>
                                </w:p>
                                <w:p w14:paraId="091F7A16"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Phone: 250.562.3591</w:t>
                                  </w:r>
                                </w:p>
                                <w:p w14:paraId="179B5AB0"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Fax: 250.562.2272</w:t>
                                  </w:r>
                                </w:p>
                                <w:p w14:paraId="3DF2CA5C"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Toll Free: 1.800.889.6855</w:t>
                                  </w:r>
                                </w:p>
                                <w:p w14:paraId="2649FCA5" w14:textId="77777777" w:rsidR="00014A44" w:rsidRPr="00A03851" w:rsidRDefault="00014A44" w:rsidP="004D06AA">
                                  <w:pPr>
                                    <w:widowControl w:val="0"/>
                                    <w:rPr>
                                      <w:rFonts w:ascii="Calibri Light" w:hAnsi="Calibri Light"/>
                                      <w:sz w:val="20"/>
                                      <w:lang w:val="en-US"/>
                                    </w:rPr>
                                  </w:pPr>
                                  <w:r w:rsidRPr="00A03851">
                                    <w:rPr>
                                      <w:rFonts w:ascii="Calibri Light" w:hAnsi="Calibri Light"/>
                                      <w:sz w:val="20"/>
                                      <w:lang w:val="en-US"/>
                                    </w:rPr>
                                    <w:t> </w:t>
                                  </w:r>
                                </w:p>
                                <w:p w14:paraId="7F6E1BE1" w14:textId="5847C3B6" w:rsidR="00014A44" w:rsidRPr="00A03851" w:rsidRDefault="00014A44" w:rsidP="004D06AA">
                                  <w:pPr>
                                    <w:tabs>
                                      <w:tab w:val="left" w:pos="2127"/>
                                    </w:tabs>
                                    <w:jc w:val="right"/>
                                    <w:rPr>
                                      <w:rFonts w:ascii="Calibri Light" w:hAnsi="Calibri Light"/>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CE7D308" id="_x0000_s1030" type="#_x0000_t202" style="position:absolute;margin-left:81.6pt;margin-top:1.35pt;width:133.5pt;height:99.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NDMDAIAAPsDAAAOAAAAZHJzL2Uyb0RvYy54bWysU8Fu2zAMvQ/YPwi6L3aMJEuMKEXXrsOA&#10;rhvQ7gMUWY6FSaImKbGzrx8lJ1nQ3Yb5IIgm+cj3SK1vBqPJQfqgwDI6nZSUSCugUXbH6PeXh3dL&#10;SkLktuEarGT0KAO92bx9s+5dLSvoQDfSEwSxoe4do12Mri6KIDppeJiAkxadLXjDI5p+VzSe94hu&#10;dFGV5aLowTfOg5Ah4N/70Uk3Gb9tpYhf2zbISDSj2FvMp8/nNp3FZs3rneeuU+LUBv+HLgxXFote&#10;oO555GTv1V9QRgkPAdo4EWAKaFslZOaAbKblKzbPHXcyc0FxgrvIFP4frHg6fPNENYxWOCnLDc7o&#10;RQ6RfICBVEme3oUao54dxsUBf+OYM9XgHkH8CMTCXcftTt56D30neYPtTVNmcZU64oQEsu2/QINl&#10;+D5CBhpab5J2qAZBdBzT8TKa1IpIJRer+WyOLoG+abVYLKt5rsHrc7rzIX6SYEi6MOpx9hmeHx5D&#10;TO3w+hySqll4UFrn+WtLekZXc4R85TEq4npqZRhdlukbFyax/GibnBy50uMdC2h7op2YjpzjsB2y&#10;wLOzmltojqiDh3Eb8fXgpQP/i5IeN5HR8HPPvaREf7ao5Wo6m6XVzcZs/r5Cw197ttcebgVCMRop&#10;Ga93Ma/7SOwWNW9VViMNZ+zk1DJuWBbp9BrSCl/bOerPm938BgAA//8DAFBLAwQUAAYACAAAACEA&#10;ql7J2NsAAAAJAQAADwAAAGRycy9kb3ducmV2LnhtbEyPwU7DMBBE70j8g7WVuFG7bik0jVMhEFdQ&#10;C63EzY23SUS8jmK3CX/PcoLj04xm3+ab0bfign1sAhmYTRUIpDK4hioDH+8vtw8gYrLkbBsIDXxj&#10;hE1xfZXbzIWBtnjZpUrwCMXMGqhT6jIpY1mjt3EaOiTOTqH3NjH2lXS9HXjct1IrtZTeNsQXatvh&#10;U43l1+7sDexfT5+HhXqrnv1dN4RRSfIraczNZHxcg0g4pr8y/OqzOhTsdAxnclG0zMu55qoBfQ+C&#10;88VcMR+ZldYgi1z+/6D4AQAA//8DAFBLAQItABQABgAIAAAAIQC2gziS/gAAAOEBAAATAAAAAAAA&#10;AAAAAAAAAAAAAABbQ29udGVudF9UeXBlc10ueG1sUEsBAi0AFAAGAAgAAAAhADj9If/WAAAAlAEA&#10;AAsAAAAAAAAAAAAAAAAALwEAAF9yZWxzLy5yZWxzUEsBAi0AFAAGAAgAAAAhAHRc0MwMAgAA+wMA&#10;AA4AAAAAAAAAAAAAAAAALgIAAGRycy9lMm9Eb2MueG1sUEsBAi0AFAAGAAgAAAAhAKpeydjbAAAA&#10;CQEAAA8AAAAAAAAAAAAAAAAAZgQAAGRycy9kb3ducmV2LnhtbFBLBQYAAAAABAAEAPMAAABuBQAA&#10;AAA=&#10;" filled="f" stroked="f">
                      <v:textbox>
                        <w:txbxContent>
                          <w:p w14:paraId="38F39A13" w14:textId="04ACCFD8" w:rsidR="00014A44" w:rsidRPr="00A03851" w:rsidRDefault="005C2D10" w:rsidP="004D06AA">
                            <w:pPr>
                              <w:widowControl w:val="0"/>
                              <w:jc w:val="center"/>
                              <w:rPr>
                                <w:rFonts w:ascii="Calibri Light" w:hAnsi="Calibri Light"/>
                                <w:b/>
                                <w:bCs/>
                                <w:sz w:val="18"/>
                                <w:lang w:val="en-US"/>
                              </w:rPr>
                            </w:pPr>
                            <w:sdt>
                              <w:sdtPr>
                                <w:rPr>
                                  <w:rFonts w:ascii="Calibri Light" w:hAnsi="Calibri Light"/>
                                  <w:b/>
                                  <w:bCs/>
                                  <w:sz w:val="18"/>
                                  <w:lang w:val="en-US"/>
                                </w:rPr>
                                <w:id w:val="1240903111"/>
                                <w14:checkbox>
                                  <w14:checked w14:val="0"/>
                                  <w14:checkedState w14:val="2612" w14:font="MS Gothic"/>
                                  <w14:uncheckedState w14:val="2610" w14:font="MS Gothic"/>
                                </w14:checkbox>
                              </w:sdtPr>
                              <w:sdtEndPr/>
                              <w:sdtContent>
                                <w:r w:rsidR="00C2267B">
                                  <w:rPr>
                                    <w:rFonts w:ascii="MS Gothic" w:eastAsia="MS Gothic" w:hAnsi="MS Gothic" w:hint="eastAsia"/>
                                    <w:b/>
                                    <w:bCs/>
                                    <w:sz w:val="18"/>
                                    <w:lang w:val="en-US"/>
                                  </w:rPr>
                                  <w:t>☐</w:t>
                                </w:r>
                              </w:sdtContent>
                            </w:sdt>
                            <w:sdt>
                              <w:sdtPr>
                                <w:rPr>
                                  <w:rFonts w:ascii="Calibri Light" w:hAnsi="Calibri Light"/>
                                  <w:b/>
                                  <w:bCs/>
                                  <w:sz w:val="18"/>
                                  <w:lang w:val="en-US"/>
                                </w:rPr>
                                <w:id w:val="-135338897"/>
                                <w:placeholder>
                                  <w:docPart w:val="DefaultPlaceholder_-1854013440"/>
                                </w:placeholder>
                              </w:sdtPr>
                              <w:sdtEndPr/>
                              <w:sdtContent>
                                <w:r w:rsidR="00014A44" w:rsidRPr="00A03851">
                                  <w:rPr>
                                    <w:rFonts w:ascii="Calibri Light" w:hAnsi="Calibri Light"/>
                                    <w:b/>
                                    <w:bCs/>
                                    <w:sz w:val="18"/>
                                    <w:lang w:val="en-US"/>
                                  </w:rPr>
                                  <w:t>Reply To:</w:t>
                                </w:r>
                              </w:sdtContent>
                            </w:sdt>
                          </w:p>
                          <w:p w14:paraId="746AA783"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987 4</w:t>
                            </w:r>
                            <w:r w:rsidRPr="00246C44">
                              <w:rPr>
                                <w:rFonts w:ascii="Calibri Light" w:hAnsi="Calibri Light"/>
                                <w:color w:val="404040" w:themeColor="text1" w:themeTint="BF"/>
                                <w:sz w:val="18"/>
                                <w:vertAlign w:val="superscript"/>
                                <w:lang w:val="en-US"/>
                              </w:rPr>
                              <w:t>th</w:t>
                            </w:r>
                            <w:r w:rsidRPr="00246C44">
                              <w:rPr>
                                <w:rFonts w:ascii="Calibri Light" w:hAnsi="Calibri Light"/>
                                <w:color w:val="404040" w:themeColor="text1" w:themeTint="BF"/>
                                <w:sz w:val="18"/>
                                <w:lang w:val="en-US"/>
                              </w:rPr>
                              <w:t xml:space="preserve"> Ave</w:t>
                            </w:r>
                          </w:p>
                          <w:p w14:paraId="3AA939E9"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Prince George, BC V2L 3H7</w:t>
                            </w:r>
                          </w:p>
                          <w:p w14:paraId="091F7A16"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Phone: 250.562.3591</w:t>
                            </w:r>
                          </w:p>
                          <w:p w14:paraId="179B5AB0"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Fax: 250.562.2272</w:t>
                            </w:r>
                          </w:p>
                          <w:p w14:paraId="3DF2CA5C"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Toll Free: 1.800.889.6855</w:t>
                            </w:r>
                          </w:p>
                          <w:p w14:paraId="2649FCA5" w14:textId="77777777" w:rsidR="00014A44" w:rsidRPr="00A03851" w:rsidRDefault="00014A44" w:rsidP="004D06AA">
                            <w:pPr>
                              <w:widowControl w:val="0"/>
                              <w:rPr>
                                <w:rFonts w:ascii="Calibri Light" w:hAnsi="Calibri Light"/>
                                <w:sz w:val="20"/>
                                <w:lang w:val="en-US"/>
                              </w:rPr>
                            </w:pPr>
                            <w:r w:rsidRPr="00A03851">
                              <w:rPr>
                                <w:rFonts w:ascii="Calibri Light" w:hAnsi="Calibri Light"/>
                                <w:sz w:val="20"/>
                                <w:lang w:val="en-US"/>
                              </w:rPr>
                              <w:t> </w:t>
                            </w:r>
                          </w:p>
                          <w:p w14:paraId="7F6E1BE1" w14:textId="5847C3B6" w:rsidR="00014A44" w:rsidRPr="00A03851" w:rsidRDefault="00014A44" w:rsidP="004D06AA">
                            <w:pPr>
                              <w:tabs>
                                <w:tab w:val="left" w:pos="2127"/>
                              </w:tabs>
                              <w:jc w:val="right"/>
                              <w:rPr>
                                <w:rFonts w:ascii="Calibri Light" w:hAnsi="Calibri Light"/>
                                <w:b/>
                                <w:sz w:val="28"/>
                              </w:rPr>
                            </w:pPr>
                          </w:p>
                        </w:txbxContent>
                      </v:textbox>
                    </v:shape>
                  </w:pict>
                </mc:Fallback>
              </mc:AlternateContent>
            </w:r>
            <w:r w:rsidR="00014A44">
              <w:rPr>
                <w:noProof/>
                <w:lang w:eastAsia="en-CA"/>
              </w:rPr>
              <mc:AlternateContent>
                <mc:Choice Requires="wps">
                  <w:drawing>
                    <wp:anchor distT="0" distB="0" distL="114300" distR="114300" simplePos="0" relativeHeight="251655680" behindDoc="0" locked="0" layoutInCell="1" allowOverlap="1" wp14:anchorId="0FA9A973" wp14:editId="5B6F7675">
                      <wp:simplePos x="0" y="0"/>
                      <wp:positionH relativeFrom="column">
                        <wp:posOffset>4765040</wp:posOffset>
                      </wp:positionH>
                      <wp:positionV relativeFrom="paragraph">
                        <wp:posOffset>17145</wp:posOffset>
                      </wp:positionV>
                      <wp:extent cx="1695450" cy="126682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266825"/>
                              </a:xfrm>
                              <a:prstGeom prst="rect">
                                <a:avLst/>
                              </a:prstGeom>
                              <a:noFill/>
                              <a:ln w="9525">
                                <a:noFill/>
                                <a:miter lim="800000"/>
                                <a:headEnd/>
                                <a:tailEnd/>
                              </a:ln>
                            </wps:spPr>
                            <wps:txbx>
                              <w:txbxContent>
                                <w:p w14:paraId="688AD7B5" w14:textId="04AD10C2" w:rsidR="00014A44" w:rsidRPr="00A03851" w:rsidRDefault="00346BD8" w:rsidP="004D06AA">
                                  <w:pPr>
                                    <w:widowControl w:val="0"/>
                                    <w:jc w:val="center"/>
                                    <w:rPr>
                                      <w:rFonts w:ascii="Calibri Light" w:hAnsi="Calibri Light"/>
                                      <w:b/>
                                      <w:bCs/>
                                      <w:sz w:val="18"/>
                                      <w:lang w:val="en-US"/>
                                    </w:rPr>
                                  </w:pPr>
                                  <w:sdt>
                                    <w:sdtPr>
                                      <w:rPr>
                                        <w:rFonts w:ascii="Calibri Light" w:hAnsi="Calibri Light"/>
                                        <w:b/>
                                        <w:bCs/>
                                        <w:sz w:val="18"/>
                                        <w:lang w:val="en-US"/>
                                      </w:rPr>
                                      <w:id w:val="-883331111"/>
                                      <w14:checkbox>
                                        <w14:checked w14:val="0"/>
                                        <w14:checkedState w14:val="2612" w14:font="MS Gothic"/>
                                        <w14:uncheckedState w14:val="2610" w14:font="MS Gothic"/>
                                      </w14:checkbox>
                                    </w:sdtPr>
                                    <w:sdtEndPr/>
                                    <w:sdtContent>
                                      <w:r w:rsidR="00373BEF">
                                        <w:rPr>
                                          <w:rFonts w:ascii="MS Gothic" w:eastAsia="MS Gothic" w:hAnsi="MS Gothic" w:hint="eastAsia"/>
                                          <w:b/>
                                          <w:bCs/>
                                          <w:sz w:val="18"/>
                                          <w:lang w:val="en-US"/>
                                        </w:rPr>
                                        <w:t>☐</w:t>
                                      </w:r>
                                    </w:sdtContent>
                                  </w:sdt>
                                  <w:sdt>
                                    <w:sdtPr>
                                      <w:rPr>
                                        <w:rFonts w:ascii="Calibri Light" w:hAnsi="Calibri Light"/>
                                        <w:b/>
                                        <w:bCs/>
                                        <w:sz w:val="18"/>
                                        <w:lang w:val="en-US"/>
                                      </w:rPr>
                                      <w:id w:val="-53471273"/>
                                      <w:placeholder>
                                        <w:docPart w:val="DefaultPlaceholder_-1854013440"/>
                                      </w:placeholder>
                                    </w:sdtPr>
                                    <w:sdtEndPr/>
                                    <w:sdtContent>
                                      <w:r w:rsidR="00014A44" w:rsidRPr="00A03851">
                                        <w:rPr>
                                          <w:rFonts w:ascii="Calibri Light" w:hAnsi="Calibri Light"/>
                                          <w:b/>
                                          <w:bCs/>
                                          <w:sz w:val="18"/>
                                          <w:lang w:val="en-US"/>
                                        </w:rPr>
                                        <w:t>Reply To:</w:t>
                                      </w:r>
                                    </w:sdtContent>
                                  </w:sdt>
                                </w:p>
                                <w:p w14:paraId="31822FB8"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P.O. Box 1475</w:t>
                                  </w:r>
                                </w:p>
                                <w:p w14:paraId="6A6D6E13"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#8-870 Highway 16 W</w:t>
                                  </w:r>
                                </w:p>
                                <w:p w14:paraId="0324ACA4"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Burns Lake, BC V0J 1E0</w:t>
                                  </w:r>
                                </w:p>
                                <w:p w14:paraId="30FFCBF9"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Phone: 250.692.1800</w:t>
                                  </w:r>
                                </w:p>
                                <w:p w14:paraId="6040D25E"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Fax: 250.692.1877</w:t>
                                  </w:r>
                                </w:p>
                                <w:p w14:paraId="31D358DC" w14:textId="77777777" w:rsidR="00014A44" w:rsidRPr="00A03851" w:rsidRDefault="00014A44" w:rsidP="004D06AA">
                                  <w:pPr>
                                    <w:widowControl w:val="0"/>
                                    <w:rPr>
                                      <w:rFonts w:ascii="Calibri Light" w:hAnsi="Calibri Light"/>
                                      <w:sz w:val="20"/>
                                      <w:lang w:val="en-US"/>
                                    </w:rPr>
                                  </w:pPr>
                                  <w:r w:rsidRPr="00A03851">
                                    <w:rPr>
                                      <w:rFonts w:ascii="Calibri Light" w:hAnsi="Calibri Light"/>
                                      <w:sz w:val="20"/>
                                      <w:lang w:val="en-US"/>
                                    </w:rPr>
                                    <w:t> </w:t>
                                  </w:r>
                                </w:p>
                                <w:p w14:paraId="1404BB4E" w14:textId="77777777" w:rsidR="00014A44" w:rsidRPr="00A03851" w:rsidRDefault="00014A44" w:rsidP="004D06AA">
                                  <w:pPr>
                                    <w:tabs>
                                      <w:tab w:val="left" w:pos="2127"/>
                                    </w:tabs>
                                    <w:jc w:val="right"/>
                                    <w:rPr>
                                      <w:rFonts w:ascii="Calibri Light" w:hAnsi="Calibri Light"/>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FA9A973" id="_x0000_s1031" type="#_x0000_t202" style="position:absolute;margin-left:375.2pt;margin-top:1.35pt;width:133.5pt;height:9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pO5DAIAAPsDAAAOAAAAZHJzL2Uyb0RvYy54bWysU11v2yAUfZ+0/4B4Xxx7SZZYIVXXrtOk&#10;7kNq9wMIxjEacBmQ2Nmv7wWnadS9TfMD4vrCueece1lfDUaTg/RBgWW0nEwpkVZAo+yO0Z+Pd++W&#10;lITIbcM1WMnoUQZ6tXn7Zt27WlbQgW6kJwhiQ907RrsYXV0UQXTS8DABJy0mW/CGRwz9rmg87xHd&#10;6KKaThdFD75xHoQMAf/ejkm6yfhtK0X83rZBRqIZRW4xrz6v27QWmzWvd567TokTDf4PLAxXFoue&#10;oW555GTv1V9QRgkPAdo4EWAKaFslZNaAasrpKzUPHXcya0FzgjvbFP4frPh2+OGJahh9X1JiucEe&#10;Pcohko8wkCrZ07tQ46kHh+figL+xzVlqcPcgfgVi4abjdievvYe+k7xBemW6WVxcHXFCAtn2X6HB&#10;MnwfIQMNrTfJO3SDIDq26XhuTaIiUsnFaj6bY0pgrqwWi2U1zzV4/Xzd+RA/SzAkbRj12PsMzw/3&#10;ISY6vH4+kqpZuFNa5/5rS3pGV3OEfJUxKuJ4amUYXU7TNw5MUvnJNvly5EqPeyyg7Ul2UjpqjsN2&#10;yAZnvsmSLTRH9MHDOI34enDTgf9DSY+TyGj4vedeUqK/WPRyVc5maXRzMJt/qDDwl5ntZYZbgVCM&#10;RkrG7U3M4z4Ku0bPW5XdeGFyoowTlk06vYY0wpdxPvXyZjdPAAAA//8DAFBLAwQUAAYACAAAACEA&#10;sAMwTN0AAAAKAQAADwAAAGRycy9kb3ducmV2LnhtbEyPzU7DMBCE70i8g7VI3KjdqCUQsqkQiCuI&#10;8iNxc+NtEhGvo9htwtuzPcFxZ0az35Sb2ffqSGPsAiMsFwYUcR1cxw3C+9vT1Q2omCw72wcmhB+K&#10;sKnOz0pbuDDxKx23qVFSwrGwCG1KQ6F1rFvyNi7CQCzePozeJjnHRrvRTlLue50Zc6297Vg+tHag&#10;h5bq7+3BI3w8778+V+alefTrYQqz0exvNeLlxXx/ByrRnP7CcMIXdKiEaRcO7KLqEfK1WUkUIctB&#10;nXyzzEXYiWCyDHRV6v8Tql8AAAD//wMAUEsBAi0AFAAGAAgAAAAhALaDOJL+AAAA4QEAABMAAAAA&#10;AAAAAAAAAAAAAAAAAFtDb250ZW50X1R5cGVzXS54bWxQSwECLQAUAAYACAAAACEAOP0h/9YAAACU&#10;AQAACwAAAAAAAAAAAAAAAAAvAQAAX3JlbHMvLnJlbHNQSwECLQAUAAYACAAAACEAxK6TuQwCAAD7&#10;AwAADgAAAAAAAAAAAAAAAAAuAgAAZHJzL2Uyb0RvYy54bWxQSwECLQAUAAYACAAAACEAsAMwTN0A&#10;AAAKAQAADwAAAAAAAAAAAAAAAABmBAAAZHJzL2Rvd25yZXYueG1sUEsFBgAAAAAEAAQA8wAAAHAF&#10;AAAAAA==&#10;" filled="f" stroked="f">
                      <v:textbox>
                        <w:txbxContent>
                          <w:p w14:paraId="688AD7B5" w14:textId="04AD10C2" w:rsidR="00014A44" w:rsidRPr="00A03851" w:rsidRDefault="005C2D10" w:rsidP="004D06AA">
                            <w:pPr>
                              <w:widowControl w:val="0"/>
                              <w:jc w:val="center"/>
                              <w:rPr>
                                <w:rFonts w:ascii="Calibri Light" w:hAnsi="Calibri Light"/>
                                <w:b/>
                                <w:bCs/>
                                <w:sz w:val="18"/>
                                <w:lang w:val="en-US"/>
                              </w:rPr>
                            </w:pPr>
                            <w:sdt>
                              <w:sdtPr>
                                <w:rPr>
                                  <w:rFonts w:ascii="Calibri Light" w:hAnsi="Calibri Light"/>
                                  <w:b/>
                                  <w:bCs/>
                                  <w:sz w:val="18"/>
                                  <w:lang w:val="en-US"/>
                                </w:rPr>
                                <w:id w:val="-883331111"/>
                                <w14:checkbox>
                                  <w14:checked w14:val="0"/>
                                  <w14:checkedState w14:val="2612" w14:font="MS Gothic"/>
                                  <w14:uncheckedState w14:val="2610" w14:font="MS Gothic"/>
                                </w14:checkbox>
                              </w:sdtPr>
                              <w:sdtEndPr/>
                              <w:sdtContent>
                                <w:r w:rsidR="00373BEF">
                                  <w:rPr>
                                    <w:rFonts w:ascii="MS Gothic" w:eastAsia="MS Gothic" w:hAnsi="MS Gothic" w:hint="eastAsia"/>
                                    <w:b/>
                                    <w:bCs/>
                                    <w:sz w:val="18"/>
                                    <w:lang w:val="en-US"/>
                                  </w:rPr>
                                  <w:t>☐</w:t>
                                </w:r>
                              </w:sdtContent>
                            </w:sdt>
                            <w:sdt>
                              <w:sdtPr>
                                <w:rPr>
                                  <w:rFonts w:ascii="Calibri Light" w:hAnsi="Calibri Light"/>
                                  <w:b/>
                                  <w:bCs/>
                                  <w:sz w:val="18"/>
                                  <w:lang w:val="en-US"/>
                                </w:rPr>
                                <w:id w:val="-53471273"/>
                                <w:placeholder>
                                  <w:docPart w:val="DefaultPlaceholder_-1854013440"/>
                                </w:placeholder>
                              </w:sdtPr>
                              <w:sdtEndPr/>
                              <w:sdtContent>
                                <w:r w:rsidR="00014A44" w:rsidRPr="00A03851">
                                  <w:rPr>
                                    <w:rFonts w:ascii="Calibri Light" w:hAnsi="Calibri Light"/>
                                    <w:b/>
                                    <w:bCs/>
                                    <w:sz w:val="18"/>
                                    <w:lang w:val="en-US"/>
                                  </w:rPr>
                                  <w:t>Reply To:</w:t>
                                </w:r>
                              </w:sdtContent>
                            </w:sdt>
                          </w:p>
                          <w:p w14:paraId="31822FB8"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P.O. Box 1475</w:t>
                            </w:r>
                          </w:p>
                          <w:p w14:paraId="6A6D6E13"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#8-870 Highway 16 W</w:t>
                            </w:r>
                          </w:p>
                          <w:p w14:paraId="0324ACA4"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Burns Lake, BC V0J 1E0</w:t>
                            </w:r>
                          </w:p>
                          <w:p w14:paraId="30FFCBF9"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Phone: 250.692.1800</w:t>
                            </w:r>
                          </w:p>
                          <w:p w14:paraId="6040D25E"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Fax: 250.692.1877</w:t>
                            </w:r>
                          </w:p>
                          <w:p w14:paraId="31D358DC" w14:textId="77777777" w:rsidR="00014A44" w:rsidRPr="00A03851" w:rsidRDefault="00014A44" w:rsidP="004D06AA">
                            <w:pPr>
                              <w:widowControl w:val="0"/>
                              <w:rPr>
                                <w:rFonts w:ascii="Calibri Light" w:hAnsi="Calibri Light"/>
                                <w:sz w:val="20"/>
                                <w:lang w:val="en-US"/>
                              </w:rPr>
                            </w:pPr>
                            <w:r w:rsidRPr="00A03851">
                              <w:rPr>
                                <w:rFonts w:ascii="Calibri Light" w:hAnsi="Calibri Light"/>
                                <w:sz w:val="20"/>
                                <w:lang w:val="en-US"/>
                              </w:rPr>
                              <w:t> </w:t>
                            </w:r>
                          </w:p>
                          <w:p w14:paraId="1404BB4E" w14:textId="77777777" w:rsidR="00014A44" w:rsidRPr="00A03851" w:rsidRDefault="00014A44" w:rsidP="004D06AA">
                            <w:pPr>
                              <w:tabs>
                                <w:tab w:val="left" w:pos="2127"/>
                              </w:tabs>
                              <w:jc w:val="right"/>
                              <w:rPr>
                                <w:rFonts w:ascii="Calibri Light" w:hAnsi="Calibri Light"/>
                                <w:b/>
                                <w:sz w:val="28"/>
                              </w:rPr>
                            </w:pPr>
                          </w:p>
                        </w:txbxContent>
                      </v:textbox>
                    </v:shape>
                  </w:pict>
                </mc:Fallback>
              </mc:AlternateContent>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23089C" w14:textId="77777777" w:rsidR="00346BD8" w:rsidRDefault="00346BD8" w:rsidP="008D2CF1">
      <w:r>
        <w:separator/>
      </w:r>
    </w:p>
  </w:footnote>
  <w:footnote w:type="continuationSeparator" w:id="0">
    <w:p w14:paraId="0769DCAC" w14:textId="77777777" w:rsidR="00346BD8" w:rsidRDefault="00346BD8" w:rsidP="008D2C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rPr>
      <w:id w:val="1873961899"/>
      <w:lock w:val="contentLocked"/>
      <w:placeholder>
        <w:docPart w:val="DefaultPlaceholder_-1854013440"/>
      </w:placeholder>
      <w:group/>
    </w:sdtPr>
    <w:sdtEndPr>
      <w:rPr>
        <w:noProof w:val="0"/>
        <w:color w:val="FFFFFF" w:themeColor="background1"/>
      </w:rPr>
    </w:sdtEndPr>
    <w:sdtContent>
      <w:p w14:paraId="6E1E18AB" w14:textId="213CE2E8" w:rsidR="00AF4989" w:rsidRDefault="00AF4989">
        <w:pPr>
          <w:pStyle w:val="Header"/>
          <w:rPr>
            <w:noProof/>
          </w:rPr>
        </w:pPr>
        <w:r>
          <w:rPr>
            <w:noProof/>
          </w:rPr>
          <w:drawing>
            <wp:anchor distT="0" distB="0" distL="114300" distR="114300" simplePos="0" relativeHeight="251679232" behindDoc="0" locked="0" layoutInCell="1" allowOverlap="1" wp14:anchorId="15D067A3" wp14:editId="0705A49C">
              <wp:simplePos x="0" y="0"/>
              <wp:positionH relativeFrom="column">
                <wp:posOffset>-916305</wp:posOffset>
              </wp:positionH>
              <wp:positionV relativeFrom="page">
                <wp:posOffset>-239395</wp:posOffset>
              </wp:positionV>
              <wp:extent cx="7803515" cy="1816735"/>
              <wp:effectExtent l="0" t="0" r="6985" b="0"/>
              <wp:wrapNone/>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3515" cy="1816735"/>
                      </a:xfrm>
                      <a:prstGeom prst="rect">
                        <a:avLst/>
                      </a:prstGeom>
                      <a:noFill/>
                    </pic:spPr>
                  </pic:pic>
                </a:graphicData>
              </a:graphic>
            </wp:anchor>
          </w:drawing>
        </w:r>
      </w:p>
      <w:p w14:paraId="49E991EF" w14:textId="77777777" w:rsidR="00AF4989" w:rsidRDefault="00AF4989">
        <w:pPr>
          <w:pStyle w:val="Header"/>
          <w:rPr>
            <w:noProof/>
          </w:rPr>
        </w:pPr>
      </w:p>
      <w:p w14:paraId="5F00E997" w14:textId="77777777" w:rsidR="00AF4989" w:rsidRDefault="00AF4989">
        <w:pPr>
          <w:pStyle w:val="Header"/>
          <w:rPr>
            <w:noProof/>
          </w:rPr>
        </w:pPr>
      </w:p>
      <w:p w14:paraId="56139F23" w14:textId="77777777" w:rsidR="00AF4989" w:rsidRDefault="00AF4989">
        <w:pPr>
          <w:pStyle w:val="Header"/>
          <w:rPr>
            <w:noProof/>
          </w:rPr>
        </w:pPr>
      </w:p>
      <w:p w14:paraId="53FE3D86" w14:textId="77777777" w:rsidR="00AF4989" w:rsidRDefault="00AF4989">
        <w:pPr>
          <w:pStyle w:val="Header"/>
          <w:rPr>
            <w:noProof/>
          </w:rPr>
        </w:pPr>
      </w:p>
      <w:p w14:paraId="7DBE8ED1" w14:textId="7978F785" w:rsidR="00AF4989" w:rsidRDefault="00AF4989">
        <w:pPr>
          <w:pStyle w:val="Header"/>
          <w:rPr>
            <w:noProof/>
          </w:rPr>
        </w:pPr>
      </w:p>
      <w:p w14:paraId="4F79CE61" w14:textId="7F3D2B5E" w:rsidR="00AF4989" w:rsidRPr="00527F53" w:rsidRDefault="00346BD8">
        <w:pPr>
          <w:pStyle w:val="Header"/>
          <w:rPr>
            <w:color w:val="FFFFFF" w:themeColor="background1"/>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5760944"/>
      <w:lock w:val="contentLocked"/>
      <w:placeholder>
        <w:docPart w:val="DefaultPlaceholder_-1854013440"/>
      </w:placeholder>
      <w:group/>
    </w:sdtPr>
    <w:sdtEndPr>
      <w:rPr>
        <w:color w:val="000000" w:themeColor="text1"/>
      </w:rPr>
    </w:sdtEndPr>
    <w:sdtContent>
      <w:sdt>
        <w:sdtPr>
          <w:id w:val="1976412030"/>
          <w:lock w:val="contentLocked"/>
          <w:placeholder>
            <w:docPart w:val="DefaultPlaceholder_-1854013440"/>
          </w:placeholder>
          <w:group/>
        </w:sdtPr>
        <w:sdtEndPr>
          <w:rPr>
            <w:color w:val="000000" w:themeColor="text1"/>
          </w:rPr>
        </w:sdtEndPr>
        <w:sdtContent>
          <w:p w14:paraId="726AEF4A" w14:textId="0A920B2B" w:rsidR="00014A44" w:rsidRDefault="006B34BB" w:rsidP="004D06AA">
            <w:pPr>
              <w:pStyle w:val="Header"/>
              <w:jc w:val="right"/>
            </w:pPr>
            <w:r>
              <w:rPr>
                <w:rFonts w:ascii="Times New Roman" w:hAnsi="Times New Roman"/>
                <w:noProof/>
                <w:sz w:val="24"/>
                <w:szCs w:val="24"/>
                <w:lang w:eastAsia="en-CA"/>
              </w:rPr>
              <w:drawing>
                <wp:anchor distT="36576" distB="36576" distL="36576" distR="36576" simplePos="0" relativeHeight="251667968" behindDoc="0" locked="0" layoutInCell="1" allowOverlap="1" wp14:anchorId="26291CB0" wp14:editId="1D55C56A">
                  <wp:simplePos x="0" y="0"/>
                  <wp:positionH relativeFrom="column">
                    <wp:posOffset>-916940</wp:posOffset>
                  </wp:positionH>
                  <wp:positionV relativeFrom="paragraph">
                    <wp:posOffset>-601345</wp:posOffset>
                  </wp:positionV>
                  <wp:extent cx="7802880" cy="1818005"/>
                  <wp:effectExtent l="0" t="0" r="7620" b="0"/>
                  <wp:wrapNone/>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7802880" cy="1818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D6361">
              <w:rPr>
                <w:noProof/>
                <w:lang w:eastAsia="en-CA"/>
              </w:rPr>
              <w:drawing>
                <wp:anchor distT="0" distB="0" distL="114300" distR="114300" simplePos="0" relativeHeight="251671040" behindDoc="0" locked="0" layoutInCell="1" allowOverlap="1" wp14:anchorId="29DFA978" wp14:editId="62396F22">
                  <wp:simplePos x="0" y="0"/>
                  <wp:positionH relativeFrom="column">
                    <wp:posOffset>-14605</wp:posOffset>
                  </wp:positionH>
                  <wp:positionV relativeFrom="paragraph">
                    <wp:posOffset>-295910</wp:posOffset>
                  </wp:positionV>
                  <wp:extent cx="1609344" cy="1787731"/>
                  <wp:effectExtent l="0" t="0" r="0" b="3175"/>
                  <wp:wrapNone/>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lour LOGO blk txt TAG.png"/>
                          <pic:cNvPicPr/>
                        </pic:nvPicPr>
                        <pic:blipFill>
                          <a:blip r:embed="rId2"/>
                          <a:stretch>
                            <a:fillRect/>
                          </a:stretch>
                        </pic:blipFill>
                        <pic:spPr>
                          <a:xfrm>
                            <a:off x="0" y="0"/>
                            <a:ext cx="1609344" cy="1787731"/>
                          </a:xfrm>
                          <a:prstGeom prst="rect">
                            <a:avLst/>
                          </a:prstGeom>
                        </pic:spPr>
                      </pic:pic>
                    </a:graphicData>
                  </a:graphic>
                  <wp14:sizeRelH relativeFrom="page">
                    <wp14:pctWidth>0</wp14:pctWidth>
                  </wp14:sizeRelH>
                  <wp14:sizeRelV relativeFrom="page">
                    <wp14:pctHeight>0</wp14:pctHeight>
                  </wp14:sizeRelV>
                </wp:anchor>
              </w:drawing>
            </w:r>
          </w:p>
          <w:p w14:paraId="0B6AE25F" w14:textId="3A470F19" w:rsidR="00014A44" w:rsidRDefault="00014A44" w:rsidP="004D06AA">
            <w:pPr>
              <w:pStyle w:val="Header"/>
              <w:jc w:val="right"/>
            </w:pPr>
          </w:p>
          <w:p w14:paraId="1E7B0CFD" w14:textId="77777777" w:rsidR="00014A44" w:rsidRDefault="00014A44" w:rsidP="004D06AA">
            <w:pPr>
              <w:pStyle w:val="Header"/>
              <w:jc w:val="right"/>
            </w:pPr>
          </w:p>
          <w:p w14:paraId="71ADFB68" w14:textId="3173B597" w:rsidR="00014A44" w:rsidRDefault="00014A44" w:rsidP="004D06AA">
            <w:pPr>
              <w:pStyle w:val="Header"/>
              <w:jc w:val="right"/>
            </w:pPr>
          </w:p>
          <w:p w14:paraId="3A92B925" w14:textId="39F9EB91" w:rsidR="00014A44" w:rsidRDefault="00014A44" w:rsidP="004D06AA">
            <w:pPr>
              <w:pStyle w:val="Header"/>
              <w:jc w:val="right"/>
            </w:pPr>
          </w:p>
          <w:p w14:paraId="29D59DBB" w14:textId="297677D7" w:rsidR="00014A44" w:rsidRPr="00983A95" w:rsidRDefault="00FC573D" w:rsidP="00CD6361">
            <w:pPr>
              <w:pStyle w:val="Header"/>
              <w:jc w:val="right"/>
              <w:rPr>
                <w:color w:val="000000" w:themeColor="text1"/>
                <w:sz w:val="32"/>
              </w:rPr>
            </w:pPr>
            <w:r>
              <w:rPr>
                <w:noProof/>
                <w:lang w:eastAsia="en-CA"/>
              </w:rPr>
              <w:drawing>
                <wp:anchor distT="0" distB="0" distL="114300" distR="114300" simplePos="0" relativeHeight="251674112" behindDoc="0" locked="0" layoutInCell="1" allowOverlap="1" wp14:anchorId="1A656DE2" wp14:editId="67B652D6">
                  <wp:simplePos x="0" y="0"/>
                  <wp:positionH relativeFrom="column">
                    <wp:posOffset>5299306</wp:posOffset>
                  </wp:positionH>
                  <wp:positionV relativeFrom="paragraph">
                    <wp:posOffset>21417</wp:posOffset>
                  </wp:positionV>
                  <wp:extent cx="233680" cy="233680"/>
                  <wp:effectExtent l="0" t="0" r="0" b="0"/>
                  <wp:wrapNone/>
                  <wp:docPr id="594" name="Picture 594" descr="signature_69497512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ignature_694975128">
                            <a:hlinkClick r:id="rId3"/>
                          </pic:cNvPr>
                          <pic:cNvPicPr>
                            <a:picLocks noChangeAspect="1"/>
                          </pic:cNvPicPr>
                        </pic:nvPicPr>
                        <pic:blipFill>
                          <a:blip r:embed="rId4" r:link="rId5">
                            <a:grayscl/>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anchor>
              </w:drawing>
            </w:r>
            <w:r>
              <w:rPr>
                <w:noProof/>
                <w:lang w:eastAsia="en-CA"/>
              </w:rPr>
              <w:drawing>
                <wp:anchor distT="0" distB="0" distL="114300" distR="114300" simplePos="0" relativeHeight="251675136" behindDoc="0" locked="0" layoutInCell="1" allowOverlap="1" wp14:anchorId="091DFE46" wp14:editId="7D7B9799">
                  <wp:simplePos x="0" y="0"/>
                  <wp:positionH relativeFrom="column">
                    <wp:posOffset>4955945</wp:posOffset>
                  </wp:positionH>
                  <wp:positionV relativeFrom="paragraph">
                    <wp:posOffset>22110</wp:posOffset>
                  </wp:positionV>
                  <wp:extent cx="233680" cy="233680"/>
                  <wp:effectExtent l="0" t="0" r="0" b="0"/>
                  <wp:wrapNone/>
                  <wp:docPr id="595" name="Picture 595" descr="signature_204252410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ignature_2042524103">
                            <a:hlinkClick r:id="rId6"/>
                          </pic:cNvPr>
                          <pic:cNvPicPr>
                            <a:picLocks noChangeAspect="1"/>
                          </pic:cNvPicPr>
                        </pic:nvPicPr>
                        <pic:blipFill>
                          <a:blip r:embed="rId7" r:link="rId8">
                            <a:grayscl/>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anchor>
              </w:drawing>
            </w:r>
            <w:r>
              <w:rPr>
                <w:noProof/>
                <w:lang w:eastAsia="en-CA"/>
              </w:rPr>
              <w:drawing>
                <wp:anchor distT="0" distB="0" distL="114300" distR="114300" simplePos="0" relativeHeight="251676160" behindDoc="0" locked="0" layoutInCell="1" allowOverlap="1" wp14:anchorId="2B20895A" wp14:editId="14010A27">
                  <wp:simplePos x="0" y="0"/>
                  <wp:positionH relativeFrom="column">
                    <wp:posOffset>4618759</wp:posOffset>
                  </wp:positionH>
                  <wp:positionV relativeFrom="paragraph">
                    <wp:posOffset>21995</wp:posOffset>
                  </wp:positionV>
                  <wp:extent cx="233680" cy="233680"/>
                  <wp:effectExtent l="0" t="0" r="0" b="0"/>
                  <wp:wrapNone/>
                  <wp:docPr id="596" name="Picture 596" descr="signature_36585639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ignature_365856398">
                            <a:hlinkClick r:id="rId9"/>
                          </pic:cNvPr>
                          <pic:cNvPicPr>
                            <a:picLocks noChangeAspect="1"/>
                          </pic:cNvPicPr>
                        </pic:nvPicPr>
                        <pic:blipFill>
                          <a:blip r:embed="rId10" r:link="rId11">
                            <a:grayscl/>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anchor>
              </w:drawing>
            </w:r>
            <w:r>
              <w:rPr>
                <w:noProof/>
                <w:lang w:eastAsia="en-CA"/>
              </w:rPr>
              <w:drawing>
                <wp:anchor distT="0" distB="0" distL="114300" distR="114300" simplePos="0" relativeHeight="251673088" behindDoc="0" locked="0" layoutInCell="1" allowOverlap="1" wp14:anchorId="5A97F845" wp14:editId="4F91377E">
                  <wp:simplePos x="0" y="0"/>
                  <wp:positionH relativeFrom="column">
                    <wp:posOffset>5603610</wp:posOffset>
                  </wp:positionH>
                  <wp:positionV relativeFrom="paragraph">
                    <wp:posOffset>23608</wp:posOffset>
                  </wp:positionV>
                  <wp:extent cx="233680" cy="233680"/>
                  <wp:effectExtent l="0" t="0" r="0" b="0"/>
                  <wp:wrapNone/>
                  <wp:docPr id="597" name="Picture 597" descr="signature_192997278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ignature_1929972783">
                            <a:hlinkClick r:id="rId12"/>
                          </pic:cNvPr>
                          <pic:cNvPicPr>
                            <a:picLocks noChangeAspect="1"/>
                          </pic:cNvPicPr>
                        </pic:nvPicPr>
                        <pic:blipFill>
                          <a:blip r:embed="rId13" r:link="rId14">
                            <a:grayscl/>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CA"/>
              </w:rPr>
              <w:drawing>
                <wp:anchor distT="0" distB="0" distL="114300" distR="114300" simplePos="0" relativeHeight="251672064" behindDoc="0" locked="0" layoutInCell="1" allowOverlap="1" wp14:anchorId="176CB156" wp14:editId="03A042A3">
                  <wp:simplePos x="0" y="0"/>
                  <wp:positionH relativeFrom="column">
                    <wp:posOffset>5913120</wp:posOffset>
                  </wp:positionH>
                  <wp:positionV relativeFrom="paragraph">
                    <wp:posOffset>23495</wp:posOffset>
                  </wp:positionV>
                  <wp:extent cx="233680" cy="233680"/>
                  <wp:effectExtent l="0" t="0" r="1905" b="1905"/>
                  <wp:wrapNone/>
                  <wp:docPr id="598" name="Picture 598" descr="signature_57452530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ignature_574525305">
                            <a:hlinkClick r:id="rId15"/>
                          </pic:cNvPr>
                          <pic:cNvPicPr>
                            <a:picLocks noChangeAspect="1"/>
                          </pic:cNvPicPr>
                        </pic:nvPicPr>
                        <pic:blipFill>
                          <a:blip r:embed="rId16" r:link="rId17">
                            <a:grayscl/>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D0DE60" w14:textId="2346A9B0" w:rsidR="00014A44" w:rsidRDefault="00115E9E" w:rsidP="004D06AA">
            <w:pPr>
              <w:pStyle w:val="Header"/>
              <w:rPr>
                <w:color w:val="000000" w:themeColor="text1"/>
              </w:rPr>
            </w:pPr>
            <w:r>
              <w:rPr>
                <w:noProof/>
                <w:lang w:eastAsia="en-CA"/>
              </w:rPr>
              <mc:AlternateContent>
                <mc:Choice Requires="wps">
                  <w:drawing>
                    <wp:anchor distT="45720" distB="45720" distL="114300" distR="114300" simplePos="0" relativeHeight="251678208" behindDoc="0" locked="0" layoutInCell="1" allowOverlap="1" wp14:anchorId="29520E4F" wp14:editId="5CAE3F3D">
                      <wp:simplePos x="0" y="0"/>
                      <wp:positionH relativeFrom="column">
                        <wp:posOffset>4625975</wp:posOffset>
                      </wp:positionH>
                      <wp:positionV relativeFrom="paragraph">
                        <wp:posOffset>42545</wp:posOffset>
                      </wp:positionV>
                      <wp:extent cx="1518920" cy="311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311785"/>
                              </a:xfrm>
                              <a:prstGeom prst="rect">
                                <a:avLst/>
                              </a:prstGeom>
                              <a:noFill/>
                              <a:ln w="9525">
                                <a:noFill/>
                                <a:miter lim="800000"/>
                                <a:headEnd/>
                                <a:tailEnd/>
                              </a:ln>
                            </wps:spPr>
                            <wps:txbx>
                              <w:txbxContent>
                                <w:sdt>
                                  <w:sdtPr>
                                    <w:rPr>
                                      <w:rFonts w:ascii="Calibri Light" w:hAnsi="Calibri Light" w:cs="Calibri Light"/>
                                      <w:sz w:val="24"/>
                                      <w:szCs w:val="18"/>
                                    </w:rPr>
                                    <w:id w:val="759800095"/>
                                    <w:placeholder>
                                      <w:docPart w:val="DefaultPlaceholder_-1854013440"/>
                                    </w:placeholder>
                                  </w:sdtPr>
                                  <w:sdtEndPr/>
                                  <w:sdtContent>
                                    <w:p w14:paraId="3AC07D51" w14:textId="00780002" w:rsidR="00115E9E" w:rsidRPr="00115E9E" w:rsidRDefault="00115E9E" w:rsidP="00115E9E">
                                      <w:pPr>
                                        <w:jc w:val="center"/>
                                        <w:rPr>
                                          <w:rFonts w:ascii="Calibri Light" w:hAnsi="Calibri Light" w:cs="Calibri Light"/>
                                          <w:sz w:val="24"/>
                                          <w:szCs w:val="18"/>
                                        </w:rPr>
                                      </w:pPr>
                                      <w:r w:rsidRPr="00115E9E">
                                        <w:rPr>
                                          <w:rFonts w:ascii="Calibri Light" w:hAnsi="Calibri Light" w:cs="Calibri Light"/>
                                          <w:sz w:val="24"/>
                                          <w:szCs w:val="18"/>
                                        </w:rPr>
                                        <w:t>www.csfs.org</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9520E4F" id="_x0000_t202" coordsize="21600,21600" o:spt="202" path="m,l,21600r21600,l21600,xe">
                      <v:stroke joinstyle="miter"/>
                      <v:path gradientshapeok="t" o:connecttype="rect"/>
                    </v:shapetype>
                    <v:shape id="_x0000_s1027" type="#_x0000_t202" style="position:absolute;margin-left:364.25pt;margin-top:3.35pt;width:119.6pt;height:24.55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Q8EDQIAAPsDAAAOAAAAZHJzL2Uyb0RvYy54bWysU9tu2zAMfR+wfxD0vjj2kiUxohRduw4D&#10;ugvQ7gMUWY6FSaImKbGzrx8lp2mwvhXzg0CZ5CHPIbW+GowmB+mDAstoOZlSIq2ARtkdoz8f794t&#10;KQmR24ZrsJLRowz0avP2zbp3taygA91ITxDEhrp3jHYxurooguik4WECTlp0tuANj3j1u6LxvEd0&#10;o4tqOv1Q9OAb50HIEPDv7eikm4zftlLE720bZCSaUewt5tPnc5vOYrPm9c5z1ylxaoO/ogvDlcWi&#10;Z6hbHjnZe/UCyijhIUAbJwJMAW2rhMwckE05/YfNQ8edzFxQnODOMoX/Byu+HX54ohpGq3JBieUG&#10;h/Qoh0g+wkCqpE/vQo1hDw4D44C/cc6Za3D3IH4FYuGm43Ynr72HvpO8wf7KlFlcpI44IYFs+6/Q&#10;YBm+j5CBhtabJB7KQRAd53Q8zya1IlLJeblcVegS6HtflovlPJfg9VO28yF+lmBIMhj1OPuMzg/3&#10;IaZueP0UkopZuFNa5/lrS3pGV/NqnhMuPEZFXE+tDKPLafrGhUkkP9kmJ0eu9GhjAW1PrBPRkXIc&#10;tkMWOEuSFNlCc0QZPIzbiK8HjQ78H0p63ERGw+8995IS/cWilKtyNkurmy+z+SKJ4C8920sPtwKh&#10;GI2UjOZNzOs+Ur5GyVuV1Xju5NQyblgW6fQa0gpf3nPU85vd/AUAAP//AwBQSwMEFAAGAAgAAAAh&#10;AHQDSnDdAAAACAEAAA8AAABkcnMvZG93bnJldi54bWxMj0tPwzAQhO9I/AdrkbhRh4o8GrKpEIgr&#10;iPKQuLnxNomI11HsNuHfs5zgNqsZzXxbbRc3qBNNofeMcL1KQBE33vbcIry9Pl4VoEI0bM3gmRC+&#10;KcC2Pj+rTGn9zC902sVWSQmH0iB0MY6l1qHpyJmw8iOxeAc/ORPlnFptJzNLuRv0Okky7UzPstCZ&#10;ke47ar52R4fw/nT4/LhJntsHl46zXxLNbqMRLy+Wu1tQkZb4F4ZffEGHWpj2/sg2qAEhXxepRBGy&#10;HJT4mywXsUdI0wJ0Xen/D9Q/AAAA//8DAFBLAQItABQABgAIAAAAIQC2gziS/gAAAOEBAAATAAAA&#10;AAAAAAAAAAAAAAAAAABbQ29udGVudF9UeXBlc10ueG1sUEsBAi0AFAAGAAgAAAAhADj9If/WAAAA&#10;lAEAAAsAAAAAAAAAAAAAAAAALwEAAF9yZWxzLy5yZWxzUEsBAi0AFAAGAAgAAAAhAEq5DwQNAgAA&#10;+wMAAA4AAAAAAAAAAAAAAAAALgIAAGRycy9lMm9Eb2MueG1sUEsBAi0AFAAGAAgAAAAhAHQDSnDd&#10;AAAACAEAAA8AAAAAAAAAAAAAAAAAZwQAAGRycy9kb3ducmV2LnhtbFBLBQYAAAAABAAEAPMAAABx&#10;BQAAAAA=&#10;" filled="f" stroked="f">
                      <v:textbox>
                        <w:txbxContent>
                          <w:sdt>
                            <w:sdtPr>
                              <w:rPr>
                                <w:rFonts w:ascii="Calibri Light" w:hAnsi="Calibri Light" w:cs="Calibri Light"/>
                                <w:sz w:val="24"/>
                                <w:szCs w:val="18"/>
                              </w:rPr>
                              <w:id w:val="759800095"/>
                              <w:placeholder>
                                <w:docPart w:val="DefaultPlaceholder_-1854013440"/>
                              </w:placeholder>
                            </w:sdtPr>
                            <w:sdtEndPr/>
                            <w:sdtContent>
                              <w:p w14:paraId="3AC07D51" w14:textId="00780002" w:rsidR="00115E9E" w:rsidRPr="00115E9E" w:rsidRDefault="00115E9E" w:rsidP="00115E9E">
                                <w:pPr>
                                  <w:jc w:val="center"/>
                                  <w:rPr>
                                    <w:rFonts w:ascii="Calibri Light" w:hAnsi="Calibri Light" w:cs="Calibri Light"/>
                                    <w:sz w:val="24"/>
                                    <w:szCs w:val="18"/>
                                  </w:rPr>
                                </w:pPr>
                                <w:r w:rsidRPr="00115E9E">
                                  <w:rPr>
                                    <w:rFonts w:ascii="Calibri Light" w:hAnsi="Calibri Light" w:cs="Calibri Light"/>
                                    <w:sz w:val="24"/>
                                    <w:szCs w:val="18"/>
                                  </w:rPr>
                                  <w:t>www.csfs.org</w:t>
                                </w:r>
                              </w:p>
                            </w:sdtContent>
                          </w:sdt>
                        </w:txbxContent>
                      </v:textbox>
                      <w10:wrap type="square"/>
                    </v:shape>
                  </w:pict>
                </mc:Fallback>
              </mc:AlternateContent>
            </w:r>
            <w:r w:rsidR="00CD6361" w:rsidRPr="00983A95">
              <w:rPr>
                <w:color w:val="000000" w:themeColor="text1"/>
                <w:sz w:val="28"/>
              </w:rPr>
              <w:br/>
            </w:r>
          </w:p>
        </w:sdtContent>
      </w:sdt>
      <w:p w14:paraId="297DDB9E" w14:textId="7E8334EB" w:rsidR="00AF4989" w:rsidRPr="00983A95" w:rsidRDefault="00346BD8" w:rsidP="004D06AA">
        <w:pPr>
          <w:pStyle w:val="Header"/>
          <w:rPr>
            <w:color w:val="000000" w:themeColor="text1"/>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EC05F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E416847"/>
    <w:multiLevelType w:val="hybridMultilevel"/>
    <w:tmpl w:val="5C102A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A295BA0"/>
    <w:multiLevelType w:val="hybridMultilevel"/>
    <w:tmpl w:val="8E340010"/>
    <w:lvl w:ilvl="0" w:tplc="23E69426">
      <w:start w:val="1"/>
      <w:numFmt w:val="bullet"/>
      <w:lvlText w:val=""/>
      <w:lvlJc w:val="left"/>
      <w:pPr>
        <w:ind w:left="720" w:hanging="360"/>
      </w:pPr>
      <w:rPr>
        <w:rFonts w:ascii="Symbol" w:hAnsi="Symbol" w:hint="default"/>
      </w:rPr>
    </w:lvl>
    <w:lvl w:ilvl="1" w:tplc="E278B9C4">
      <w:start w:val="1"/>
      <w:numFmt w:val="bullet"/>
      <w:lvlText w:val="o"/>
      <w:lvlJc w:val="left"/>
      <w:pPr>
        <w:ind w:left="1440" w:hanging="360"/>
      </w:pPr>
      <w:rPr>
        <w:rFonts w:ascii="Courier New" w:hAnsi="Courier New" w:cs="Courier New" w:hint="default"/>
      </w:rPr>
    </w:lvl>
    <w:lvl w:ilvl="2" w:tplc="2CEA8DA4">
      <w:start w:val="1"/>
      <w:numFmt w:val="bullet"/>
      <w:lvlText w:val=""/>
      <w:lvlJc w:val="left"/>
      <w:pPr>
        <w:ind w:left="2160" w:hanging="360"/>
      </w:pPr>
      <w:rPr>
        <w:rFonts w:ascii="Wingdings" w:hAnsi="Wingdings" w:hint="default"/>
      </w:rPr>
    </w:lvl>
    <w:lvl w:ilvl="3" w:tplc="3656D0B0">
      <w:start w:val="1"/>
      <w:numFmt w:val="bullet"/>
      <w:lvlText w:val=""/>
      <w:lvlJc w:val="left"/>
      <w:pPr>
        <w:ind w:left="2880" w:hanging="360"/>
      </w:pPr>
      <w:rPr>
        <w:rFonts w:ascii="Symbol" w:hAnsi="Symbol" w:hint="default"/>
      </w:rPr>
    </w:lvl>
    <w:lvl w:ilvl="4" w:tplc="AD2E45D0">
      <w:start w:val="1"/>
      <w:numFmt w:val="bullet"/>
      <w:lvlText w:val="o"/>
      <w:lvlJc w:val="left"/>
      <w:pPr>
        <w:ind w:left="3600" w:hanging="360"/>
      </w:pPr>
      <w:rPr>
        <w:rFonts w:ascii="Courier New" w:hAnsi="Courier New" w:cs="Courier New" w:hint="default"/>
      </w:rPr>
    </w:lvl>
    <w:lvl w:ilvl="5" w:tplc="D2A49C60">
      <w:start w:val="1"/>
      <w:numFmt w:val="bullet"/>
      <w:lvlText w:val=""/>
      <w:lvlJc w:val="left"/>
      <w:pPr>
        <w:ind w:left="4320" w:hanging="360"/>
      </w:pPr>
      <w:rPr>
        <w:rFonts w:ascii="Wingdings" w:hAnsi="Wingdings" w:hint="default"/>
      </w:rPr>
    </w:lvl>
    <w:lvl w:ilvl="6" w:tplc="9FE80670">
      <w:start w:val="1"/>
      <w:numFmt w:val="bullet"/>
      <w:lvlText w:val=""/>
      <w:lvlJc w:val="left"/>
      <w:pPr>
        <w:ind w:left="5040" w:hanging="360"/>
      </w:pPr>
      <w:rPr>
        <w:rFonts w:ascii="Symbol" w:hAnsi="Symbol" w:hint="default"/>
      </w:rPr>
    </w:lvl>
    <w:lvl w:ilvl="7" w:tplc="4866FA5A">
      <w:start w:val="1"/>
      <w:numFmt w:val="bullet"/>
      <w:lvlText w:val="o"/>
      <w:lvlJc w:val="left"/>
      <w:pPr>
        <w:ind w:left="5760" w:hanging="360"/>
      </w:pPr>
      <w:rPr>
        <w:rFonts w:ascii="Courier New" w:hAnsi="Courier New" w:cs="Courier New" w:hint="default"/>
      </w:rPr>
    </w:lvl>
    <w:lvl w:ilvl="8" w:tplc="D72C50B0">
      <w:start w:val="1"/>
      <w:numFmt w:val="bullet"/>
      <w:lvlText w:val=""/>
      <w:lvlJc w:val="left"/>
      <w:pPr>
        <w:ind w:left="6480" w:hanging="360"/>
      </w:pPr>
      <w:rPr>
        <w:rFonts w:ascii="Wingdings" w:hAnsi="Wingdings" w:hint="default"/>
      </w:rPr>
    </w:lvl>
  </w:abstractNum>
  <w:abstractNum w:abstractNumId="3" w15:restartNumberingAfterBreak="0">
    <w:nsid w:val="4EAB36BC"/>
    <w:multiLevelType w:val="hybridMultilevel"/>
    <w:tmpl w:val="EA0420DA"/>
    <w:lvl w:ilvl="0" w:tplc="1D14CAAE">
      <w:start w:val="1"/>
      <w:numFmt w:val="decimal"/>
      <w:lvlText w:val="%1."/>
      <w:lvlJc w:val="left"/>
      <w:pPr>
        <w:ind w:left="927" w:hanging="360"/>
      </w:pPr>
      <w:rPr>
        <w:rFonts w:hint="default"/>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4" w15:restartNumberingAfterBreak="0">
    <w:nsid w:val="5A930F97"/>
    <w:multiLevelType w:val="hybridMultilevel"/>
    <w:tmpl w:val="BCA80080"/>
    <w:lvl w:ilvl="0" w:tplc="21FC0366">
      <w:start w:val="1"/>
      <w:numFmt w:val="decimal"/>
      <w:lvlText w:val="%1."/>
      <w:lvlJc w:val="left"/>
      <w:pPr>
        <w:ind w:left="450" w:hanging="360"/>
      </w:pPr>
      <w:rPr>
        <w:i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15:restartNumberingAfterBreak="0">
    <w:nsid w:val="73986204"/>
    <w:multiLevelType w:val="hybridMultilevel"/>
    <w:tmpl w:val="0834F5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ocumentProtection w:edit="readOnly" w:enforcement="0"/>
  <w:defaultTabStop w:val="720"/>
  <w:drawingGridHorizontalSpacing w:val="108"/>
  <w:drawingGridVerticalSpacing w:val="18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02D"/>
    <w:rsid w:val="00004D2A"/>
    <w:rsid w:val="00014A44"/>
    <w:rsid w:val="000475A9"/>
    <w:rsid w:val="00050E72"/>
    <w:rsid w:val="00061E30"/>
    <w:rsid w:val="000621BA"/>
    <w:rsid w:val="00070171"/>
    <w:rsid w:val="00090C91"/>
    <w:rsid w:val="00101223"/>
    <w:rsid w:val="00113794"/>
    <w:rsid w:val="00115E9E"/>
    <w:rsid w:val="001325C3"/>
    <w:rsid w:val="001354A7"/>
    <w:rsid w:val="00141F5B"/>
    <w:rsid w:val="00171293"/>
    <w:rsid w:val="001B1121"/>
    <w:rsid w:val="001E16D7"/>
    <w:rsid w:val="001E3236"/>
    <w:rsid w:val="001F3AA8"/>
    <w:rsid w:val="001F7358"/>
    <w:rsid w:val="00223489"/>
    <w:rsid w:val="002342B0"/>
    <w:rsid w:val="00240246"/>
    <w:rsid w:val="00246C44"/>
    <w:rsid w:val="002477CB"/>
    <w:rsid w:val="00255DCE"/>
    <w:rsid w:val="0026011A"/>
    <w:rsid w:val="002C37CC"/>
    <w:rsid w:val="00321995"/>
    <w:rsid w:val="00346BD8"/>
    <w:rsid w:val="003665F9"/>
    <w:rsid w:val="00373BEF"/>
    <w:rsid w:val="00381129"/>
    <w:rsid w:val="003D2162"/>
    <w:rsid w:val="003D35B9"/>
    <w:rsid w:val="00400F0D"/>
    <w:rsid w:val="00493FE3"/>
    <w:rsid w:val="004D06AA"/>
    <w:rsid w:val="004D5604"/>
    <w:rsid w:val="00504B0F"/>
    <w:rsid w:val="00527F53"/>
    <w:rsid w:val="00580103"/>
    <w:rsid w:val="005A3083"/>
    <w:rsid w:val="005A3B64"/>
    <w:rsid w:val="005B1CE9"/>
    <w:rsid w:val="005C2D10"/>
    <w:rsid w:val="005E06B9"/>
    <w:rsid w:val="006216C0"/>
    <w:rsid w:val="00622DE4"/>
    <w:rsid w:val="00633F8A"/>
    <w:rsid w:val="006453A5"/>
    <w:rsid w:val="0064753B"/>
    <w:rsid w:val="006B34BB"/>
    <w:rsid w:val="006C1E65"/>
    <w:rsid w:val="006C2223"/>
    <w:rsid w:val="006D64C6"/>
    <w:rsid w:val="00705108"/>
    <w:rsid w:val="00734BF3"/>
    <w:rsid w:val="00795E1C"/>
    <w:rsid w:val="00796B9E"/>
    <w:rsid w:val="007A4001"/>
    <w:rsid w:val="007A4088"/>
    <w:rsid w:val="007C6AE1"/>
    <w:rsid w:val="00811EE2"/>
    <w:rsid w:val="00853F10"/>
    <w:rsid w:val="00877B72"/>
    <w:rsid w:val="008933B6"/>
    <w:rsid w:val="008A65C1"/>
    <w:rsid w:val="008D2CF1"/>
    <w:rsid w:val="008E4566"/>
    <w:rsid w:val="00900E5D"/>
    <w:rsid w:val="0096790A"/>
    <w:rsid w:val="00972223"/>
    <w:rsid w:val="00983A95"/>
    <w:rsid w:val="0099467C"/>
    <w:rsid w:val="00995ED5"/>
    <w:rsid w:val="009B2321"/>
    <w:rsid w:val="009C499D"/>
    <w:rsid w:val="00A03851"/>
    <w:rsid w:val="00A21DF3"/>
    <w:rsid w:val="00A41484"/>
    <w:rsid w:val="00A43296"/>
    <w:rsid w:val="00A60E94"/>
    <w:rsid w:val="00A6742C"/>
    <w:rsid w:val="00AF4989"/>
    <w:rsid w:val="00B066DB"/>
    <w:rsid w:val="00B078CE"/>
    <w:rsid w:val="00B1517F"/>
    <w:rsid w:val="00B42DE7"/>
    <w:rsid w:val="00B57EFE"/>
    <w:rsid w:val="00B7302D"/>
    <w:rsid w:val="00B7591B"/>
    <w:rsid w:val="00B840C0"/>
    <w:rsid w:val="00B85795"/>
    <w:rsid w:val="00B94827"/>
    <w:rsid w:val="00BA70AD"/>
    <w:rsid w:val="00C2267B"/>
    <w:rsid w:val="00C22F1A"/>
    <w:rsid w:val="00C37DD5"/>
    <w:rsid w:val="00C66541"/>
    <w:rsid w:val="00C83715"/>
    <w:rsid w:val="00CD6361"/>
    <w:rsid w:val="00CE04E0"/>
    <w:rsid w:val="00CE2757"/>
    <w:rsid w:val="00D2237D"/>
    <w:rsid w:val="00D52C99"/>
    <w:rsid w:val="00D72774"/>
    <w:rsid w:val="00DE1F97"/>
    <w:rsid w:val="00E44780"/>
    <w:rsid w:val="00EB4A44"/>
    <w:rsid w:val="00EC4502"/>
    <w:rsid w:val="00ED53A5"/>
    <w:rsid w:val="00EF51C4"/>
    <w:rsid w:val="00EF5A3F"/>
    <w:rsid w:val="00F11C8C"/>
    <w:rsid w:val="00F35956"/>
    <w:rsid w:val="00F55DB0"/>
    <w:rsid w:val="00F57CB7"/>
    <w:rsid w:val="00F57EEF"/>
    <w:rsid w:val="00F63F95"/>
    <w:rsid w:val="00F8600B"/>
    <w:rsid w:val="00FA68F4"/>
    <w:rsid w:val="00FC573D"/>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081DAE"/>
  <w15:docId w15:val="{D3D6CC3B-3AF4-41E1-B3B6-2E4267160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54A7"/>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2C37CC"/>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7CC"/>
    <w:rPr>
      <w:rFonts w:asciiTheme="majorHAnsi" w:eastAsiaTheme="majorEastAsia" w:hAnsiTheme="majorHAnsi" w:cstheme="majorBidi"/>
      <w:b/>
      <w:bCs/>
      <w:color w:val="365F91" w:themeColor="accent1" w:themeShade="BF"/>
      <w:sz w:val="28"/>
      <w:szCs w:val="28"/>
      <w:lang w:val="en-US" w:bidi="en-US"/>
    </w:rPr>
  </w:style>
  <w:style w:type="paragraph" w:styleId="Title">
    <w:name w:val="Title"/>
    <w:basedOn w:val="Normal"/>
    <w:next w:val="Normal"/>
    <w:link w:val="TitleChar"/>
    <w:uiPriority w:val="10"/>
    <w:qFormat/>
    <w:rsid w:val="002C37CC"/>
    <w:pPr>
      <w:pBdr>
        <w:bottom w:val="single" w:sz="8" w:space="4" w:color="4F81BD"/>
      </w:pBdr>
      <w:spacing w:after="300"/>
      <w:contextualSpacing/>
    </w:pPr>
    <w:rPr>
      <w:rFonts w:ascii="Cambria" w:eastAsia="Times New Roman" w:hAnsi="Cambria"/>
      <w:color w:val="17365D"/>
      <w:spacing w:val="5"/>
      <w:kern w:val="28"/>
      <w:sz w:val="52"/>
      <w:szCs w:val="52"/>
      <w:lang w:val="x-none" w:eastAsia="x-none"/>
    </w:rPr>
  </w:style>
  <w:style w:type="character" w:customStyle="1" w:styleId="TitleChar">
    <w:name w:val="Title Char"/>
    <w:basedOn w:val="DefaultParagraphFont"/>
    <w:link w:val="Title"/>
    <w:uiPriority w:val="10"/>
    <w:rsid w:val="002C37CC"/>
    <w:rPr>
      <w:rFonts w:ascii="Cambria" w:eastAsia="Times New Roman" w:hAnsi="Cambria" w:cs="Times New Roman"/>
      <w:color w:val="17365D"/>
      <w:spacing w:val="5"/>
      <w:kern w:val="28"/>
      <w:sz w:val="52"/>
      <w:szCs w:val="52"/>
      <w:lang w:val="x-none" w:eastAsia="x-none"/>
    </w:rPr>
  </w:style>
  <w:style w:type="character" w:styleId="Strong">
    <w:name w:val="Strong"/>
    <w:basedOn w:val="DefaultParagraphFont"/>
    <w:uiPriority w:val="22"/>
    <w:qFormat/>
    <w:rsid w:val="002C37CC"/>
    <w:rPr>
      <w:b/>
      <w:bCs/>
    </w:rPr>
  </w:style>
  <w:style w:type="paragraph" w:styleId="NoSpacing">
    <w:name w:val="No Spacing"/>
    <w:uiPriority w:val="99"/>
    <w:qFormat/>
    <w:rsid w:val="002C37CC"/>
    <w:pPr>
      <w:spacing w:after="0" w:line="240" w:lineRule="auto"/>
    </w:pPr>
    <w:rPr>
      <w:rFonts w:ascii="Calibri" w:eastAsia="Times New Roman" w:hAnsi="Calibri" w:cs="Times New Roman"/>
    </w:rPr>
  </w:style>
  <w:style w:type="paragraph" w:styleId="ListParagraph">
    <w:name w:val="List Paragraph"/>
    <w:basedOn w:val="Normal"/>
    <w:uiPriority w:val="34"/>
    <w:qFormat/>
    <w:rsid w:val="002C37CC"/>
    <w:pPr>
      <w:spacing w:after="200" w:line="276" w:lineRule="auto"/>
      <w:ind w:left="720"/>
      <w:contextualSpacing/>
    </w:pPr>
    <w:rPr>
      <w:rFonts w:asciiTheme="minorHAnsi" w:hAnsiTheme="minorHAnsi" w:cstheme="minorBidi"/>
    </w:rPr>
  </w:style>
  <w:style w:type="paragraph" w:styleId="TOCHeading">
    <w:name w:val="TOC Heading"/>
    <w:basedOn w:val="Heading1"/>
    <w:next w:val="Normal"/>
    <w:uiPriority w:val="39"/>
    <w:semiHidden/>
    <w:unhideWhenUsed/>
    <w:qFormat/>
    <w:rsid w:val="002C37CC"/>
    <w:pPr>
      <w:outlineLvl w:val="9"/>
    </w:pPr>
    <w:rPr>
      <w:lang w:eastAsia="ja-JP" w:bidi="ar-SA"/>
    </w:rPr>
  </w:style>
  <w:style w:type="paragraph" w:styleId="BalloonText">
    <w:name w:val="Balloon Text"/>
    <w:basedOn w:val="Normal"/>
    <w:link w:val="BalloonTextChar"/>
    <w:uiPriority w:val="99"/>
    <w:semiHidden/>
    <w:unhideWhenUsed/>
    <w:rsid w:val="00B7302D"/>
    <w:rPr>
      <w:rFonts w:ascii="Tahoma" w:hAnsi="Tahoma" w:cs="Tahoma"/>
      <w:sz w:val="16"/>
      <w:szCs w:val="16"/>
    </w:rPr>
  </w:style>
  <w:style w:type="character" w:customStyle="1" w:styleId="BalloonTextChar">
    <w:name w:val="Balloon Text Char"/>
    <w:basedOn w:val="DefaultParagraphFont"/>
    <w:link w:val="BalloonText"/>
    <w:uiPriority w:val="99"/>
    <w:semiHidden/>
    <w:rsid w:val="00B7302D"/>
    <w:rPr>
      <w:rFonts w:ascii="Tahoma" w:hAnsi="Tahoma" w:cs="Tahoma"/>
      <w:sz w:val="16"/>
      <w:szCs w:val="16"/>
    </w:rPr>
  </w:style>
  <w:style w:type="paragraph" w:styleId="Header">
    <w:name w:val="header"/>
    <w:basedOn w:val="Normal"/>
    <w:link w:val="HeaderChar"/>
    <w:uiPriority w:val="99"/>
    <w:unhideWhenUsed/>
    <w:rsid w:val="008D2CF1"/>
    <w:pPr>
      <w:tabs>
        <w:tab w:val="center" w:pos="4680"/>
        <w:tab w:val="right" w:pos="9360"/>
      </w:tabs>
    </w:pPr>
  </w:style>
  <w:style w:type="character" w:customStyle="1" w:styleId="HeaderChar">
    <w:name w:val="Header Char"/>
    <w:basedOn w:val="DefaultParagraphFont"/>
    <w:link w:val="Header"/>
    <w:uiPriority w:val="99"/>
    <w:rsid w:val="008D2CF1"/>
    <w:rPr>
      <w:rFonts w:ascii="Calibri" w:hAnsi="Calibri" w:cs="Times New Roman"/>
    </w:rPr>
  </w:style>
  <w:style w:type="paragraph" w:styleId="Footer">
    <w:name w:val="footer"/>
    <w:basedOn w:val="Normal"/>
    <w:link w:val="FooterChar"/>
    <w:uiPriority w:val="99"/>
    <w:unhideWhenUsed/>
    <w:rsid w:val="008D2CF1"/>
    <w:pPr>
      <w:tabs>
        <w:tab w:val="center" w:pos="4680"/>
        <w:tab w:val="right" w:pos="9360"/>
      </w:tabs>
    </w:pPr>
  </w:style>
  <w:style w:type="character" w:customStyle="1" w:styleId="FooterChar">
    <w:name w:val="Footer Char"/>
    <w:basedOn w:val="DefaultParagraphFont"/>
    <w:link w:val="Footer"/>
    <w:uiPriority w:val="99"/>
    <w:rsid w:val="008D2CF1"/>
    <w:rPr>
      <w:rFonts w:ascii="Calibri" w:hAnsi="Calibri" w:cs="Times New Roman"/>
    </w:rPr>
  </w:style>
  <w:style w:type="character" w:styleId="Hyperlink">
    <w:name w:val="Hyperlink"/>
    <w:basedOn w:val="DefaultParagraphFont"/>
    <w:uiPriority w:val="99"/>
    <w:unhideWhenUsed/>
    <w:rsid w:val="00240246"/>
    <w:rPr>
      <w:color w:val="0000FF" w:themeColor="hyperlink"/>
      <w:u w:val="single"/>
    </w:rPr>
  </w:style>
  <w:style w:type="paragraph" w:styleId="BodyText">
    <w:name w:val="Body Text"/>
    <w:basedOn w:val="Normal"/>
    <w:link w:val="BodyTextChar"/>
    <w:semiHidden/>
    <w:unhideWhenUsed/>
    <w:qFormat/>
    <w:rsid w:val="00B94827"/>
    <w:pPr>
      <w:spacing w:after="240"/>
      <w:jc w:val="both"/>
    </w:pPr>
    <w:rPr>
      <w:rFonts w:ascii="Arial" w:hAnsi="Arial" w:cstheme="minorBidi"/>
      <w:szCs w:val="24"/>
      <w:lang w:val="en-US" w:bidi="en-US"/>
    </w:rPr>
  </w:style>
  <w:style w:type="character" w:customStyle="1" w:styleId="BodyTextChar">
    <w:name w:val="Body Text Char"/>
    <w:basedOn w:val="DefaultParagraphFont"/>
    <w:link w:val="BodyText"/>
    <w:semiHidden/>
    <w:rsid w:val="00B94827"/>
    <w:rPr>
      <w:rFonts w:ascii="Arial" w:hAnsi="Arial"/>
      <w:szCs w:val="24"/>
      <w:lang w:val="en-US" w:bidi="en-US"/>
    </w:rPr>
  </w:style>
  <w:style w:type="table" w:styleId="TableGrid">
    <w:name w:val="Table Grid"/>
    <w:basedOn w:val="TableNormal"/>
    <w:rsid w:val="00B94827"/>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D6361"/>
    <w:rPr>
      <w:color w:val="605E5C"/>
      <w:shd w:val="clear" w:color="auto" w:fill="E1DFDD"/>
    </w:rPr>
  </w:style>
  <w:style w:type="character" w:styleId="PlaceholderText">
    <w:name w:val="Placeholder Text"/>
    <w:basedOn w:val="DefaultParagraphFont"/>
    <w:uiPriority w:val="99"/>
    <w:semiHidden/>
    <w:rsid w:val="00527F53"/>
    <w:rPr>
      <w:color w:val="808080"/>
    </w:rPr>
  </w:style>
  <w:style w:type="paragraph" w:styleId="NormalWeb">
    <w:name w:val="Normal (Web)"/>
    <w:basedOn w:val="Normal"/>
    <w:uiPriority w:val="99"/>
    <w:unhideWhenUsed/>
    <w:rsid w:val="009C499D"/>
    <w:pPr>
      <w:spacing w:before="100" w:beforeAutospacing="1" w:after="100" w:afterAutospacing="1"/>
    </w:pPr>
    <w:rPr>
      <w:rFonts w:ascii="Times New Roman" w:eastAsia="Times New Roman" w:hAnsi="Times New Roman"/>
      <w:sz w:val="24"/>
      <w:szCs w:val="24"/>
      <w:lang w:val="en-US"/>
    </w:rPr>
  </w:style>
  <w:style w:type="character" w:styleId="Emphasis">
    <w:name w:val="Emphasis"/>
    <w:basedOn w:val="DefaultParagraphFont"/>
    <w:uiPriority w:val="20"/>
    <w:qFormat/>
    <w:rsid w:val="009C499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317179">
      <w:bodyDiv w:val="1"/>
      <w:marLeft w:val="0"/>
      <w:marRight w:val="0"/>
      <w:marTop w:val="0"/>
      <w:marBottom w:val="0"/>
      <w:divBdr>
        <w:top w:val="none" w:sz="0" w:space="0" w:color="auto"/>
        <w:left w:val="none" w:sz="0" w:space="0" w:color="auto"/>
        <w:bottom w:val="none" w:sz="0" w:space="0" w:color="auto"/>
        <w:right w:val="none" w:sz="0" w:space="0" w:color="auto"/>
      </w:divBdr>
    </w:div>
    <w:div w:id="320281270">
      <w:bodyDiv w:val="1"/>
      <w:marLeft w:val="0"/>
      <w:marRight w:val="0"/>
      <w:marTop w:val="0"/>
      <w:marBottom w:val="0"/>
      <w:divBdr>
        <w:top w:val="none" w:sz="0" w:space="0" w:color="auto"/>
        <w:left w:val="none" w:sz="0" w:space="0" w:color="auto"/>
        <w:bottom w:val="none" w:sz="0" w:space="0" w:color="auto"/>
        <w:right w:val="none" w:sz="0" w:space="0" w:color="auto"/>
      </w:divBdr>
    </w:div>
    <w:div w:id="342560162">
      <w:bodyDiv w:val="1"/>
      <w:marLeft w:val="0"/>
      <w:marRight w:val="0"/>
      <w:marTop w:val="0"/>
      <w:marBottom w:val="0"/>
      <w:divBdr>
        <w:top w:val="none" w:sz="0" w:space="0" w:color="auto"/>
        <w:left w:val="none" w:sz="0" w:space="0" w:color="auto"/>
        <w:bottom w:val="none" w:sz="0" w:space="0" w:color="auto"/>
        <w:right w:val="none" w:sz="0" w:space="0" w:color="auto"/>
      </w:divBdr>
    </w:div>
    <w:div w:id="387344849">
      <w:bodyDiv w:val="1"/>
      <w:marLeft w:val="0"/>
      <w:marRight w:val="0"/>
      <w:marTop w:val="0"/>
      <w:marBottom w:val="0"/>
      <w:divBdr>
        <w:top w:val="none" w:sz="0" w:space="0" w:color="auto"/>
        <w:left w:val="none" w:sz="0" w:space="0" w:color="auto"/>
        <w:bottom w:val="none" w:sz="0" w:space="0" w:color="auto"/>
        <w:right w:val="none" w:sz="0" w:space="0" w:color="auto"/>
      </w:divBdr>
    </w:div>
    <w:div w:id="528640060">
      <w:bodyDiv w:val="1"/>
      <w:marLeft w:val="0"/>
      <w:marRight w:val="0"/>
      <w:marTop w:val="0"/>
      <w:marBottom w:val="0"/>
      <w:divBdr>
        <w:top w:val="none" w:sz="0" w:space="0" w:color="auto"/>
        <w:left w:val="none" w:sz="0" w:space="0" w:color="auto"/>
        <w:bottom w:val="none" w:sz="0" w:space="0" w:color="auto"/>
        <w:right w:val="none" w:sz="0" w:space="0" w:color="auto"/>
      </w:divBdr>
    </w:div>
    <w:div w:id="1165392039">
      <w:bodyDiv w:val="1"/>
      <w:marLeft w:val="0"/>
      <w:marRight w:val="0"/>
      <w:marTop w:val="0"/>
      <w:marBottom w:val="0"/>
      <w:divBdr>
        <w:top w:val="none" w:sz="0" w:space="0" w:color="auto"/>
        <w:left w:val="none" w:sz="0" w:space="0" w:color="auto"/>
        <w:bottom w:val="none" w:sz="0" w:space="0" w:color="auto"/>
        <w:right w:val="none" w:sz="0" w:space="0" w:color="auto"/>
      </w:divBdr>
    </w:div>
    <w:div w:id="1357728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linkedin.com/company/3756132/" TargetMode="External"/><Relationship Id="rId3" Type="http://schemas.openxmlformats.org/officeDocument/2006/relationships/image" Target="cid:image008.png@01D803AF.13020810" TargetMode="External"/><Relationship Id="rId7" Type="http://schemas.openxmlformats.org/officeDocument/2006/relationships/hyperlink" Target="https://www.instagram.com/carriersekanifamilyservices/" TargetMode="External"/><Relationship Id="rId12" Type="http://schemas.openxmlformats.org/officeDocument/2006/relationships/image" Target="cid:image011.png@01D803AF.13020810" TargetMode="External"/><Relationship Id="rId2" Type="http://schemas.openxmlformats.org/officeDocument/2006/relationships/image" Target="media/image2.png"/><Relationship Id="rId1" Type="http://schemas.openxmlformats.org/officeDocument/2006/relationships/hyperlink" Target="https://www.facebook.com/CarrierSekaniFamilyServices/" TargetMode="External"/><Relationship Id="rId6" Type="http://schemas.openxmlformats.org/officeDocument/2006/relationships/image" Target="cid:image009.png@01D803AF.13020810" TargetMode="External"/><Relationship Id="rId11" Type="http://schemas.openxmlformats.org/officeDocument/2006/relationships/image" Target="media/image5.png"/><Relationship Id="rId5" Type="http://schemas.openxmlformats.org/officeDocument/2006/relationships/image" Target="media/image3.png"/><Relationship Id="rId15" Type="http://schemas.openxmlformats.org/officeDocument/2006/relationships/image" Target="cid:image012.png@01D803AF.13020810" TargetMode="External"/><Relationship Id="rId10" Type="http://schemas.openxmlformats.org/officeDocument/2006/relationships/hyperlink" Target="https://www.youtube.com/c/CarrierSekaniFamilyServices/featured" TargetMode="External"/><Relationship Id="rId4" Type="http://schemas.openxmlformats.org/officeDocument/2006/relationships/hyperlink" Target="https://twitter.com/CarrierSekaniFS" TargetMode="External"/><Relationship Id="rId9" Type="http://schemas.openxmlformats.org/officeDocument/2006/relationships/image" Target="cid:image010.png@01D803AF.13020810"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8" Type="http://schemas.openxmlformats.org/officeDocument/2006/relationships/image" Target="cid:image009.png@01D803AF.13020810" TargetMode="External"/><Relationship Id="rId13" Type="http://schemas.openxmlformats.org/officeDocument/2006/relationships/image" Target="media/image5.png"/><Relationship Id="rId3" Type="http://schemas.openxmlformats.org/officeDocument/2006/relationships/hyperlink" Target="https://www.instagram.com/carriersekanifamilyservices/" TargetMode="External"/><Relationship Id="rId7" Type="http://schemas.openxmlformats.org/officeDocument/2006/relationships/image" Target="media/image3.png"/><Relationship Id="rId12" Type="http://schemas.openxmlformats.org/officeDocument/2006/relationships/hyperlink" Target="https://www.youtube.com/c/CarrierSekaniFamilyServices/featured" TargetMode="External"/><Relationship Id="rId17" Type="http://schemas.openxmlformats.org/officeDocument/2006/relationships/image" Target="cid:image012.png@01D803AF.13020810" TargetMode="External"/><Relationship Id="rId2" Type="http://schemas.openxmlformats.org/officeDocument/2006/relationships/image" Target="media/image8.png"/><Relationship Id="rId16" Type="http://schemas.openxmlformats.org/officeDocument/2006/relationships/image" Target="media/image6.png"/><Relationship Id="rId1" Type="http://schemas.openxmlformats.org/officeDocument/2006/relationships/image" Target="media/image7.png"/><Relationship Id="rId6" Type="http://schemas.openxmlformats.org/officeDocument/2006/relationships/hyperlink" Target="https://twitter.com/CarrierSekaniFS" TargetMode="External"/><Relationship Id="rId11" Type="http://schemas.openxmlformats.org/officeDocument/2006/relationships/image" Target="cid:image008.png@01D803AF.13020810" TargetMode="External"/><Relationship Id="rId5" Type="http://schemas.openxmlformats.org/officeDocument/2006/relationships/image" Target="cid:image010.png@01D803AF.13020810" TargetMode="External"/><Relationship Id="rId15" Type="http://schemas.openxmlformats.org/officeDocument/2006/relationships/hyperlink" Target="https://www.linkedin.com/company/3756132/" TargetMode="External"/><Relationship Id="rId10" Type="http://schemas.openxmlformats.org/officeDocument/2006/relationships/image" Target="media/image2.png"/><Relationship Id="rId4" Type="http://schemas.openxmlformats.org/officeDocument/2006/relationships/image" Target="media/image4.png"/><Relationship Id="rId9" Type="http://schemas.openxmlformats.org/officeDocument/2006/relationships/hyperlink" Target="https://www.facebook.com/CarrierSekaniFamilyServices/" TargetMode="External"/><Relationship Id="rId14" Type="http://schemas.openxmlformats.org/officeDocument/2006/relationships/image" Target="cid:image011.png@01D803AF.1302081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22FE2BE6-610B-49B8-BB89-11985E1E3F23}"/>
      </w:docPartPr>
      <w:docPartBody>
        <w:p w:rsidR="003741B8" w:rsidRDefault="00436D5F">
          <w:r w:rsidRPr="00152F0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D5F"/>
    <w:rsid w:val="00192D93"/>
    <w:rsid w:val="003741B8"/>
    <w:rsid w:val="00436D5F"/>
    <w:rsid w:val="008703A5"/>
    <w:rsid w:val="00A72C5F"/>
    <w:rsid w:val="00AC507C"/>
    <w:rsid w:val="00C515C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6D5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27EC5-EDB5-4F31-A7A2-7E1000FFB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534</Words>
  <Characters>3047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Carrier Sekani Family Services</Company>
  <LinksUpToDate>false</LinksUpToDate>
  <CharactersWithSpaces>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Olava Brooke</dc:creator>
  <cp:lastModifiedBy>Olamipo Bandele</cp:lastModifiedBy>
  <cp:revision>2</cp:revision>
  <cp:lastPrinted>2022-01-11T18:52:00Z</cp:lastPrinted>
  <dcterms:created xsi:type="dcterms:W3CDTF">2024-03-13T18:00:00Z</dcterms:created>
  <dcterms:modified xsi:type="dcterms:W3CDTF">2024-03-13T18:00:00Z</dcterms:modified>
</cp:coreProperties>
</file>